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F539C" w14:textId="77777777" w:rsidR="00863232" w:rsidRDefault="00BC5DF9" w:rsidP="00A52E36">
      <w:pPr>
        <w:autoSpaceDE/>
        <w:autoSpaceDN/>
        <w:adjustRightInd/>
        <w:spacing w:line="240" w:lineRule="auto"/>
        <w:jc w:val="center"/>
        <w:rPr>
          <w:rFonts w:cs="Calibri"/>
          <w:b/>
          <w:color w:val="004687"/>
          <w:sz w:val="32"/>
          <w:szCs w:val="32"/>
          <w:lang w:eastAsia="de-DE"/>
        </w:rPr>
      </w:pPr>
      <w:r>
        <w:rPr>
          <w:rFonts w:cs="Calibri"/>
          <w:b/>
          <w:color w:val="004687"/>
          <w:sz w:val="32"/>
          <w:szCs w:val="32"/>
          <w:lang w:eastAsia="de-DE"/>
        </w:rPr>
        <w:t>Rad-Telemetrie zur s</w:t>
      </w:r>
      <w:r w:rsidR="00863232" w:rsidRPr="00863232">
        <w:rPr>
          <w:rFonts w:cs="Calibri"/>
          <w:b/>
          <w:color w:val="004687"/>
          <w:sz w:val="32"/>
          <w:szCs w:val="32"/>
          <w:lang w:eastAsia="de-DE"/>
        </w:rPr>
        <w:t>chnelle</w:t>
      </w:r>
      <w:r>
        <w:rPr>
          <w:rFonts w:cs="Calibri"/>
          <w:b/>
          <w:color w:val="004687"/>
          <w:sz w:val="32"/>
          <w:szCs w:val="32"/>
          <w:lang w:eastAsia="de-DE"/>
        </w:rPr>
        <w:t>n</w:t>
      </w:r>
      <w:r w:rsidR="00863232" w:rsidRPr="00863232">
        <w:rPr>
          <w:rFonts w:cs="Calibri"/>
          <w:b/>
          <w:color w:val="004687"/>
          <w:sz w:val="32"/>
          <w:szCs w:val="32"/>
          <w:lang w:eastAsia="de-DE"/>
        </w:rPr>
        <w:t xml:space="preserve"> Erfassung von Bremstemperaturen</w:t>
      </w:r>
    </w:p>
    <w:p w14:paraId="71A765DB" w14:textId="77777777" w:rsidR="00DF60F0" w:rsidRDefault="00A52E36" w:rsidP="00DF60F0">
      <w:pPr>
        <w:rPr>
          <w:rStyle w:val="Fett"/>
        </w:rPr>
      </w:pPr>
      <w:r>
        <w:rPr>
          <w:noProof/>
          <w:lang w:eastAsia="de-DE"/>
        </w:rPr>
        <w:drawing>
          <wp:inline distT="0" distB="0" distL="0" distR="0" wp14:anchorId="0D7AB37D" wp14:editId="374489AB">
            <wp:extent cx="4324350" cy="3237865"/>
            <wp:effectExtent l="0" t="0" r="0" b="635"/>
            <wp:docPr id="2" name="Grafik 2" descr="C:\Users\charlotte.CDS\AppData\Local\Microsoft\Windows\INetCache\Content.Word\Thermotelemetri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C:\Users\charlotte.CDS\AppData\Local\Microsoft\Windows\INetCache\Content.Word\Thermotelemetri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323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B68C3" w14:textId="77777777" w:rsidR="000C4059" w:rsidRDefault="000C4059" w:rsidP="00294A98">
      <w:pPr>
        <w:rPr>
          <w:rStyle w:val="Fett"/>
        </w:rPr>
      </w:pPr>
    </w:p>
    <w:p w14:paraId="70EED163" w14:textId="11932805" w:rsidR="003F02AB" w:rsidRDefault="00A52E36" w:rsidP="00294A98">
      <w:pPr>
        <w:rPr>
          <w:rStyle w:val="Fett"/>
        </w:rPr>
      </w:pPr>
      <w:r>
        <w:rPr>
          <w:rStyle w:val="Fett"/>
        </w:rPr>
        <w:t>München, 08</w:t>
      </w:r>
      <w:r w:rsidR="00687175">
        <w:rPr>
          <w:rStyle w:val="Fett"/>
        </w:rPr>
        <w:t>.03.2018</w:t>
      </w:r>
      <w:bookmarkStart w:id="0" w:name="_GoBack"/>
      <w:bookmarkEnd w:id="0"/>
      <w:r w:rsidR="000C4059">
        <w:rPr>
          <w:rStyle w:val="Fett"/>
        </w:rPr>
        <w:t xml:space="preserve"> – </w:t>
      </w:r>
      <w:r>
        <w:rPr>
          <w:rStyle w:val="Fett"/>
        </w:rPr>
        <w:t xml:space="preserve">Die CAEMAX Technologie GmbH </w:t>
      </w:r>
      <w:r w:rsidR="00D66C12">
        <w:rPr>
          <w:rStyle w:val="Fett"/>
        </w:rPr>
        <w:t>hat ein</w:t>
      </w:r>
      <w:r w:rsidR="00E323AE">
        <w:rPr>
          <w:rStyle w:val="Fett"/>
        </w:rPr>
        <w:t xml:space="preserve"> </w:t>
      </w:r>
      <w:r w:rsidR="00F431CC">
        <w:rPr>
          <w:rStyle w:val="Fett"/>
        </w:rPr>
        <w:t>neues System</w:t>
      </w:r>
      <w:r w:rsidR="00D66C12">
        <w:rPr>
          <w:rStyle w:val="Fett"/>
        </w:rPr>
        <w:t xml:space="preserve"> zur drahtlosen Temperaturmessung an Fahrzeug-Rädern entwickelt. Das System basiert auf </w:t>
      </w:r>
      <w:r>
        <w:rPr>
          <w:rStyle w:val="Fett"/>
        </w:rPr>
        <w:t xml:space="preserve">der </w:t>
      </w:r>
      <w:r w:rsidR="00E323AE">
        <w:rPr>
          <w:rStyle w:val="Fett"/>
        </w:rPr>
        <w:t>CAEMAX-</w:t>
      </w:r>
      <w:proofErr w:type="spellStart"/>
      <w:r>
        <w:rPr>
          <w:rStyle w:val="Fett"/>
        </w:rPr>
        <w:t>D</w:t>
      </w:r>
      <w:r w:rsidRPr="00A52E36">
        <w:rPr>
          <w:rStyle w:val="Fett"/>
          <w:vertAlign w:val="superscript"/>
        </w:rPr>
        <w:t>x</w:t>
      </w:r>
      <w:proofErr w:type="spellEnd"/>
      <w:r>
        <w:rPr>
          <w:rStyle w:val="Fett"/>
        </w:rPr>
        <w:t>-Telemetrie</w:t>
      </w:r>
      <w:r w:rsidR="0016535A">
        <w:rPr>
          <w:rStyle w:val="Fett"/>
        </w:rPr>
        <w:t xml:space="preserve"> und erfasst bis zu vier Thermoelemente an einem Rad</w:t>
      </w:r>
      <w:r w:rsidR="00D66C12">
        <w:rPr>
          <w:rStyle w:val="Fett"/>
        </w:rPr>
        <w:t>.</w:t>
      </w:r>
      <w:r w:rsidR="00FA598A">
        <w:rPr>
          <w:rStyle w:val="Fett"/>
        </w:rPr>
        <w:t xml:space="preserve"> </w:t>
      </w:r>
      <w:r w:rsidR="00DF37B8">
        <w:rPr>
          <w:rStyle w:val="Fett"/>
        </w:rPr>
        <w:t xml:space="preserve">Mit einer Abtastrate von 200 Hz lassen sich dabei selbst hochdynamische Temperaturverläufe bei Bremstests präzise untersuchen. </w:t>
      </w:r>
      <w:r w:rsidR="0016535A">
        <w:rPr>
          <w:rStyle w:val="Fett"/>
        </w:rPr>
        <w:t xml:space="preserve">Ein </w:t>
      </w:r>
      <w:r w:rsidR="003F02AB">
        <w:rPr>
          <w:rStyle w:val="Fett"/>
        </w:rPr>
        <w:t>robustes</w:t>
      </w:r>
      <w:r w:rsidR="0016535A">
        <w:rPr>
          <w:rStyle w:val="Fett"/>
        </w:rPr>
        <w:t xml:space="preserve"> Gehäuse </w:t>
      </w:r>
      <w:r w:rsidR="003F02AB">
        <w:rPr>
          <w:rStyle w:val="Fett"/>
        </w:rPr>
        <w:t xml:space="preserve">(IP67) </w:t>
      </w:r>
      <w:r w:rsidR="0016535A">
        <w:rPr>
          <w:rStyle w:val="Fett"/>
        </w:rPr>
        <w:t xml:space="preserve">schützt </w:t>
      </w:r>
      <w:r w:rsidR="004F5B4D">
        <w:rPr>
          <w:rStyle w:val="Fett"/>
        </w:rPr>
        <w:t xml:space="preserve">zuverlässig </w:t>
      </w:r>
      <w:r w:rsidR="0016535A">
        <w:rPr>
          <w:rStyle w:val="Fett"/>
        </w:rPr>
        <w:t xml:space="preserve">vor </w:t>
      </w:r>
      <w:r w:rsidR="00F508D9">
        <w:rPr>
          <w:rStyle w:val="Fett"/>
        </w:rPr>
        <w:t xml:space="preserve">Wind und </w:t>
      </w:r>
      <w:r w:rsidR="002911A8">
        <w:rPr>
          <w:rStyle w:val="Fett"/>
        </w:rPr>
        <w:t>Wetter</w:t>
      </w:r>
      <w:r w:rsidR="0016535A">
        <w:rPr>
          <w:rStyle w:val="Fett"/>
        </w:rPr>
        <w:t xml:space="preserve">. </w:t>
      </w:r>
      <w:r w:rsidR="003F02AB">
        <w:rPr>
          <w:rStyle w:val="Fett"/>
        </w:rPr>
        <w:t xml:space="preserve">Über eine </w:t>
      </w:r>
      <w:r w:rsidR="004F5B4D">
        <w:rPr>
          <w:rStyle w:val="Fett"/>
        </w:rPr>
        <w:t>Montage</w:t>
      </w:r>
      <w:r w:rsidR="003F02AB">
        <w:rPr>
          <w:rStyle w:val="Fett"/>
        </w:rPr>
        <w:t xml:space="preserve">platte lässt sich </w:t>
      </w:r>
      <w:r w:rsidR="00B37D45">
        <w:rPr>
          <w:rStyle w:val="Fett"/>
        </w:rPr>
        <w:t>die Telemetrie</w:t>
      </w:r>
      <w:r w:rsidR="003F02AB">
        <w:rPr>
          <w:rStyle w:val="Fett"/>
        </w:rPr>
        <w:t xml:space="preserve"> </w:t>
      </w:r>
      <w:r w:rsidR="00BC5DF9">
        <w:rPr>
          <w:rStyle w:val="Fett"/>
        </w:rPr>
        <w:t>schnell</w:t>
      </w:r>
      <w:r w:rsidR="003F02AB">
        <w:rPr>
          <w:rStyle w:val="Fett"/>
        </w:rPr>
        <w:t xml:space="preserve"> und s</w:t>
      </w:r>
      <w:r w:rsidR="00BC5DF9">
        <w:rPr>
          <w:rStyle w:val="Fett"/>
        </w:rPr>
        <w:t>icher</w:t>
      </w:r>
      <w:r w:rsidR="003F02AB">
        <w:rPr>
          <w:rStyle w:val="Fett"/>
        </w:rPr>
        <w:t xml:space="preserve"> an den Radsch</w:t>
      </w:r>
      <w:r w:rsidR="004A7B79">
        <w:rPr>
          <w:rStyle w:val="Fett"/>
        </w:rPr>
        <w:t>r</w:t>
      </w:r>
      <w:r w:rsidR="003F02AB">
        <w:rPr>
          <w:rStyle w:val="Fett"/>
        </w:rPr>
        <w:t xml:space="preserve">auben des Fahrzeugs befestigen, so dass </w:t>
      </w:r>
      <w:r w:rsidR="00F508D9">
        <w:rPr>
          <w:rStyle w:val="Fett"/>
        </w:rPr>
        <w:t>selbst</w:t>
      </w:r>
      <w:r w:rsidR="003F02AB">
        <w:rPr>
          <w:rStyle w:val="Fett"/>
        </w:rPr>
        <w:t xml:space="preserve"> </w:t>
      </w:r>
      <w:r w:rsidR="00BC5DF9">
        <w:rPr>
          <w:rStyle w:val="Fett"/>
        </w:rPr>
        <w:t>harten</w:t>
      </w:r>
      <w:r w:rsidR="003F02AB">
        <w:rPr>
          <w:rStyle w:val="Fett"/>
        </w:rPr>
        <w:t xml:space="preserve"> Einsätzen auf der Teststrecke nichts im Wege steht. </w:t>
      </w:r>
      <w:r w:rsidR="00E323AE">
        <w:rPr>
          <w:rStyle w:val="Fett"/>
        </w:rPr>
        <w:t>D</w:t>
      </w:r>
      <w:r w:rsidR="00BC5DF9">
        <w:rPr>
          <w:rStyle w:val="Fett"/>
        </w:rPr>
        <w:t>ank eines</w:t>
      </w:r>
      <w:r w:rsidR="004F5B4D">
        <w:rPr>
          <w:rStyle w:val="Fett"/>
        </w:rPr>
        <w:t xml:space="preserve"> </w:t>
      </w:r>
      <w:r w:rsidR="001F693D">
        <w:rPr>
          <w:rStyle w:val="Fett"/>
        </w:rPr>
        <w:t>leistungsfähige</w:t>
      </w:r>
      <w:r w:rsidR="00BC5DF9">
        <w:rPr>
          <w:rStyle w:val="Fett"/>
        </w:rPr>
        <w:t>n</w:t>
      </w:r>
      <w:r w:rsidR="001F693D">
        <w:rPr>
          <w:rStyle w:val="Fett"/>
        </w:rPr>
        <w:t xml:space="preserve"> Akku</w:t>
      </w:r>
      <w:r w:rsidR="00BC5DF9">
        <w:rPr>
          <w:rStyle w:val="Fett"/>
        </w:rPr>
        <w:t>s</w:t>
      </w:r>
      <w:r w:rsidR="004F5B4D">
        <w:rPr>
          <w:rStyle w:val="Fett"/>
        </w:rPr>
        <w:t xml:space="preserve"> </w:t>
      </w:r>
      <w:r w:rsidR="00BC5DF9">
        <w:rPr>
          <w:rStyle w:val="Fett"/>
        </w:rPr>
        <w:t xml:space="preserve">sind </w:t>
      </w:r>
      <w:r w:rsidR="004F5B4D">
        <w:rPr>
          <w:rStyle w:val="Fett"/>
        </w:rPr>
        <w:t xml:space="preserve">bis zu </w:t>
      </w:r>
      <w:r w:rsidR="00BC5DF9">
        <w:rPr>
          <w:rStyle w:val="Fett"/>
        </w:rPr>
        <w:t>50 Betriebsstunden</w:t>
      </w:r>
      <w:r w:rsidR="004F5B4D">
        <w:rPr>
          <w:rStyle w:val="Fett"/>
        </w:rPr>
        <w:t xml:space="preserve"> mit nur einer Ladung</w:t>
      </w:r>
      <w:r w:rsidR="00BC5DF9">
        <w:rPr>
          <w:rStyle w:val="Fett"/>
        </w:rPr>
        <w:t xml:space="preserve"> möglich</w:t>
      </w:r>
      <w:r w:rsidR="004F5B4D">
        <w:rPr>
          <w:rStyle w:val="Fett"/>
        </w:rPr>
        <w:t>.</w:t>
      </w:r>
      <w:r w:rsidR="00FA598A">
        <w:rPr>
          <w:rStyle w:val="Fett"/>
        </w:rPr>
        <w:t xml:space="preserve"> </w:t>
      </w:r>
    </w:p>
    <w:p w14:paraId="14E3A6EC" w14:textId="77777777" w:rsidR="003F02AB" w:rsidRDefault="003F02AB" w:rsidP="00294A98">
      <w:pPr>
        <w:rPr>
          <w:rStyle w:val="Fett"/>
        </w:rPr>
      </w:pPr>
    </w:p>
    <w:p w14:paraId="7C876B32" w14:textId="72A89871" w:rsidR="00863232" w:rsidRDefault="003F02AB" w:rsidP="00DF60F0">
      <w:r>
        <w:rPr>
          <w:rStyle w:val="Fett"/>
          <w:b w:val="0"/>
        </w:rPr>
        <w:t xml:space="preserve">Sämtliche Messsignale </w:t>
      </w:r>
      <w:r w:rsidR="00E66E37">
        <w:rPr>
          <w:rStyle w:val="Fett"/>
          <w:b w:val="0"/>
        </w:rPr>
        <w:t>werden</w:t>
      </w:r>
      <w:r w:rsidR="00ED145E">
        <w:rPr>
          <w:rStyle w:val="Fett"/>
          <w:b w:val="0"/>
        </w:rPr>
        <w:t xml:space="preserve"> </w:t>
      </w:r>
      <w:r w:rsidRPr="003F02AB">
        <w:rPr>
          <w:rStyle w:val="Fett"/>
          <w:b w:val="0"/>
        </w:rPr>
        <w:t>in der Sendeelektronik</w:t>
      </w:r>
      <w:r w:rsidR="00E66E37">
        <w:rPr>
          <w:rStyle w:val="Fett"/>
          <w:b w:val="0"/>
        </w:rPr>
        <w:t xml:space="preserve"> direkt am Rad digitalisiert</w:t>
      </w:r>
      <w:r w:rsidRPr="003F02AB">
        <w:rPr>
          <w:rStyle w:val="Fett"/>
          <w:b w:val="0"/>
        </w:rPr>
        <w:t xml:space="preserve"> und telemetrisch über Spiegelantennen zur Empfangseinheit ins Fahrzeuginnere übertragen. </w:t>
      </w:r>
      <w:r w:rsidR="00E6085D">
        <w:rPr>
          <w:rStyle w:val="Fett"/>
          <w:b w:val="0"/>
        </w:rPr>
        <w:t xml:space="preserve">Bis zu vier Räder (Sendeeinheiten) können synchron mit nur einem Empfänger erfasst werden. </w:t>
      </w:r>
      <w:r w:rsidR="001F693D">
        <w:rPr>
          <w:rStyle w:val="Fett"/>
          <w:b w:val="0"/>
        </w:rPr>
        <w:t xml:space="preserve">Darüber hinaus steht </w:t>
      </w:r>
      <w:r w:rsidR="00E66E37">
        <w:rPr>
          <w:rStyle w:val="Fett"/>
          <w:b w:val="0"/>
        </w:rPr>
        <w:t>Anwender</w:t>
      </w:r>
      <w:r w:rsidR="001F693D">
        <w:rPr>
          <w:rStyle w:val="Fett"/>
          <w:b w:val="0"/>
        </w:rPr>
        <w:t xml:space="preserve">n </w:t>
      </w:r>
      <w:r w:rsidR="00E6085D">
        <w:rPr>
          <w:rStyle w:val="Fett"/>
          <w:b w:val="0"/>
        </w:rPr>
        <w:t xml:space="preserve">ein komfortabler </w:t>
      </w:r>
      <w:r w:rsidR="00E66E37">
        <w:rPr>
          <w:rStyle w:val="Fett"/>
          <w:b w:val="0"/>
        </w:rPr>
        <w:t xml:space="preserve">Systemcheck </w:t>
      </w:r>
      <w:r w:rsidR="001F693D">
        <w:rPr>
          <w:rStyle w:val="Fett"/>
          <w:b w:val="0"/>
        </w:rPr>
        <w:t>mit einer ferngesteuerten Geberbrucherkennung zur</w:t>
      </w:r>
      <w:r w:rsidR="00E66E37">
        <w:rPr>
          <w:rStyle w:val="Fett"/>
          <w:b w:val="0"/>
        </w:rPr>
        <w:t xml:space="preserve"> Verfügung</w:t>
      </w:r>
      <w:r w:rsidR="00E6085D">
        <w:t xml:space="preserve">. </w:t>
      </w:r>
      <w:r w:rsidR="001F693D">
        <w:t>Zusatz</w:t>
      </w:r>
      <w:r w:rsidR="00E6085D">
        <w:t xml:space="preserve">-Kanäle </w:t>
      </w:r>
      <w:r w:rsidR="001F693D">
        <w:t xml:space="preserve">wie </w:t>
      </w:r>
      <w:r w:rsidR="00E6085D">
        <w:t xml:space="preserve">die </w:t>
      </w:r>
      <w:r w:rsidR="00E66E37">
        <w:t>Batterie</w:t>
      </w:r>
      <w:r w:rsidR="00E6085D">
        <w:t>spannu</w:t>
      </w:r>
      <w:r w:rsidR="00E66E37">
        <w:t>ng</w:t>
      </w:r>
      <w:r w:rsidR="00E6085D">
        <w:t xml:space="preserve"> und die Gehäuseinnentemperatur </w:t>
      </w:r>
      <w:r w:rsidR="001F693D">
        <w:t>erleichtern es</w:t>
      </w:r>
      <w:r w:rsidR="00BF21CF">
        <w:t>,</w:t>
      </w:r>
      <w:r w:rsidR="001F693D">
        <w:t xml:space="preserve"> die </w:t>
      </w:r>
      <w:r w:rsidR="00E6085D">
        <w:t xml:space="preserve">Sender konstant zu überwachen.  </w:t>
      </w:r>
    </w:p>
    <w:p w14:paraId="61912651" w14:textId="1877EA10" w:rsidR="003C088E" w:rsidRDefault="003C088E" w:rsidP="00DF60F0">
      <w:r>
        <w:rPr>
          <w:rStyle w:val="Fett"/>
          <w:b w:val="0"/>
        </w:rPr>
        <w:lastRenderedPageBreak/>
        <w:t xml:space="preserve">Neben der Radtelemetrie zur Temperaturmessung mit </w:t>
      </w:r>
      <w:r>
        <w:t xml:space="preserve">Thermoelemente Typ J oder K </w:t>
      </w:r>
      <w:r>
        <w:rPr>
          <w:rStyle w:val="Fett"/>
          <w:b w:val="0"/>
        </w:rPr>
        <w:t>stehen weitere Varianten zur Beschleunigungsmessung (IEPE-Sensoren) und Dehnungsmessung (DMS-Messbrücken) zur Verfügung.</w:t>
      </w:r>
    </w:p>
    <w:p w14:paraId="72285798" w14:textId="77777777" w:rsidR="00863232" w:rsidRDefault="00863232" w:rsidP="00DF60F0"/>
    <w:p w14:paraId="10B55AEE" w14:textId="36178BE4" w:rsidR="00777707" w:rsidRDefault="004F5B4D" w:rsidP="00DF60F0">
      <w:pPr>
        <w:rPr>
          <w:rStyle w:val="Fett"/>
          <w:b w:val="0"/>
        </w:rPr>
      </w:pPr>
      <w:r>
        <w:rPr>
          <w:rStyle w:val="Fett"/>
          <w:b w:val="0"/>
        </w:rPr>
        <w:t xml:space="preserve">Über </w:t>
      </w:r>
      <w:r w:rsidR="00F431CC">
        <w:rPr>
          <w:rStyle w:val="Fett"/>
          <w:b w:val="0"/>
        </w:rPr>
        <w:t xml:space="preserve">analoge Ausgänge </w:t>
      </w:r>
      <w:r w:rsidR="00AC04C1">
        <w:rPr>
          <w:rStyle w:val="Fett"/>
          <w:b w:val="0"/>
        </w:rPr>
        <w:t>und</w:t>
      </w:r>
      <w:r w:rsidR="00F431CC">
        <w:rPr>
          <w:rStyle w:val="Fett"/>
          <w:b w:val="0"/>
        </w:rPr>
        <w:t xml:space="preserve"> </w:t>
      </w:r>
      <w:r w:rsidR="003C088E">
        <w:rPr>
          <w:rStyle w:val="Fett"/>
          <w:b w:val="0"/>
        </w:rPr>
        <w:t xml:space="preserve">eine </w:t>
      </w:r>
      <w:r w:rsidR="00B1266E">
        <w:rPr>
          <w:rStyle w:val="Fett"/>
          <w:b w:val="0"/>
        </w:rPr>
        <w:t xml:space="preserve">digitale </w:t>
      </w:r>
      <w:r w:rsidR="00F431CC">
        <w:rPr>
          <w:rStyle w:val="Fett"/>
          <w:b w:val="0"/>
        </w:rPr>
        <w:t>CAN-</w:t>
      </w:r>
      <w:r>
        <w:rPr>
          <w:rStyle w:val="Fett"/>
          <w:b w:val="0"/>
        </w:rPr>
        <w:t xml:space="preserve">Schnittstelle </w:t>
      </w:r>
      <w:r w:rsidR="002911A8">
        <w:rPr>
          <w:rStyle w:val="Fett"/>
          <w:b w:val="0"/>
        </w:rPr>
        <w:t>lässt sich die Telemetrie</w:t>
      </w:r>
      <w:r>
        <w:rPr>
          <w:rStyle w:val="Fett"/>
          <w:b w:val="0"/>
        </w:rPr>
        <w:t xml:space="preserve"> einfach und schnell in bestehende Messtechnik </w:t>
      </w:r>
      <w:r w:rsidR="002911A8">
        <w:rPr>
          <w:rStyle w:val="Fett"/>
          <w:b w:val="0"/>
        </w:rPr>
        <w:t>einbinden</w:t>
      </w:r>
      <w:r>
        <w:rPr>
          <w:rStyle w:val="Fett"/>
          <w:b w:val="0"/>
        </w:rPr>
        <w:t>. Besonders komfortabel funktio</w:t>
      </w:r>
      <w:r w:rsidR="002911A8">
        <w:rPr>
          <w:rStyle w:val="Fett"/>
          <w:b w:val="0"/>
        </w:rPr>
        <w:t>niert das mit de</w:t>
      </w:r>
      <w:r w:rsidR="00F431CC">
        <w:rPr>
          <w:rStyle w:val="Fett"/>
          <w:b w:val="0"/>
        </w:rPr>
        <w:t>n</w:t>
      </w:r>
      <w:r w:rsidR="002911A8">
        <w:rPr>
          <w:rStyle w:val="Fett"/>
          <w:b w:val="0"/>
        </w:rPr>
        <w:t xml:space="preserve"> imc Messsystemen,</w:t>
      </w:r>
      <w:r w:rsidR="00F508D9">
        <w:rPr>
          <w:rStyle w:val="Fett"/>
          <w:b w:val="0"/>
        </w:rPr>
        <w:t xml:space="preserve"> die</w:t>
      </w:r>
      <w:r w:rsidR="002911A8">
        <w:rPr>
          <w:rStyle w:val="Fett"/>
          <w:b w:val="0"/>
        </w:rPr>
        <w:t xml:space="preserve"> </w:t>
      </w:r>
      <w:r w:rsidR="00777707">
        <w:rPr>
          <w:rStyle w:val="Fett"/>
          <w:b w:val="0"/>
        </w:rPr>
        <w:t xml:space="preserve">neben den telemetrischen Daten alle weiteren Sensorsignale </w:t>
      </w:r>
      <w:r w:rsidR="00757C96">
        <w:rPr>
          <w:rStyle w:val="Fett"/>
          <w:b w:val="0"/>
        </w:rPr>
        <w:t xml:space="preserve">sowie </w:t>
      </w:r>
      <w:r w:rsidR="00777707">
        <w:rPr>
          <w:rStyle w:val="Fett"/>
          <w:b w:val="0"/>
        </w:rPr>
        <w:t xml:space="preserve">Feld- und Fahrzeugbusse synchron erfassen, </w:t>
      </w:r>
      <w:r w:rsidR="00757C96">
        <w:rPr>
          <w:rStyle w:val="Fett"/>
          <w:b w:val="0"/>
        </w:rPr>
        <w:t xml:space="preserve">in Echtzeit </w:t>
      </w:r>
      <w:r w:rsidR="00777707">
        <w:rPr>
          <w:rStyle w:val="Fett"/>
          <w:b w:val="0"/>
        </w:rPr>
        <w:t xml:space="preserve">verrechnen und abspeichern können. Gleichzeitig </w:t>
      </w:r>
      <w:r w:rsidR="00F431CC">
        <w:rPr>
          <w:rStyle w:val="Fett"/>
          <w:b w:val="0"/>
        </w:rPr>
        <w:t xml:space="preserve">bieten sie </w:t>
      </w:r>
      <w:r w:rsidR="00777707">
        <w:rPr>
          <w:rStyle w:val="Fett"/>
          <w:b w:val="0"/>
        </w:rPr>
        <w:t xml:space="preserve">vielfältige Vernetzungsmöglichkeiten, um die Messdaten beispielsweise direkt </w:t>
      </w:r>
      <w:r w:rsidR="00F431CC">
        <w:rPr>
          <w:rStyle w:val="Fett"/>
          <w:b w:val="0"/>
        </w:rPr>
        <w:t xml:space="preserve">in </w:t>
      </w:r>
      <w:r w:rsidR="00777707">
        <w:rPr>
          <w:rStyle w:val="Fett"/>
          <w:b w:val="0"/>
        </w:rPr>
        <w:t xml:space="preserve">eine </w:t>
      </w:r>
      <w:r w:rsidR="00777707" w:rsidRPr="00F431CC">
        <w:rPr>
          <w:rStyle w:val="Fett"/>
          <w:b w:val="0"/>
        </w:rPr>
        <w:t xml:space="preserve">Cloud zu </w:t>
      </w:r>
      <w:r w:rsidR="00F431CC" w:rsidRPr="00F431CC">
        <w:rPr>
          <w:rStyle w:val="Fett"/>
          <w:b w:val="0"/>
        </w:rPr>
        <w:t>übertragen</w:t>
      </w:r>
      <w:r w:rsidR="00777707" w:rsidRPr="00F431CC">
        <w:rPr>
          <w:rStyle w:val="Fett"/>
          <w:b w:val="0"/>
        </w:rPr>
        <w:t>.</w:t>
      </w:r>
    </w:p>
    <w:p w14:paraId="186E27EB" w14:textId="77777777" w:rsidR="00777707" w:rsidRDefault="00777707" w:rsidP="00DF60F0">
      <w:pPr>
        <w:rPr>
          <w:rStyle w:val="Fett"/>
          <w:b w:val="0"/>
        </w:rPr>
      </w:pPr>
    </w:p>
    <w:p w14:paraId="54FE1279" w14:textId="77777777" w:rsidR="00777707" w:rsidRDefault="00777707" w:rsidP="00DF60F0">
      <w:pPr>
        <w:rPr>
          <w:rStyle w:val="Fett"/>
          <w:b w:val="0"/>
        </w:rPr>
      </w:pPr>
      <w:r>
        <w:rPr>
          <w:rStyle w:val="Fett"/>
          <w:b w:val="0"/>
        </w:rPr>
        <w:t>Weitere Informationen erhalten Sie unter:</w:t>
      </w:r>
    </w:p>
    <w:p w14:paraId="32179D53" w14:textId="77777777" w:rsidR="004F5B4D" w:rsidRDefault="00687175" w:rsidP="00DF60F0">
      <w:pPr>
        <w:rPr>
          <w:rStyle w:val="Fett"/>
          <w:b w:val="0"/>
        </w:rPr>
      </w:pPr>
      <w:hyperlink r:id="rId9" w:history="1">
        <w:r w:rsidR="00777707" w:rsidRPr="00535576">
          <w:rPr>
            <w:rStyle w:val="Hyperlink"/>
          </w:rPr>
          <w:t>https://www.imc-berlin.de/dx-rad-telemetrie</w:t>
        </w:r>
      </w:hyperlink>
    </w:p>
    <w:p w14:paraId="4EFB4C2C" w14:textId="77777777" w:rsidR="00355173" w:rsidRDefault="00355173" w:rsidP="00DF60F0">
      <w:pPr>
        <w:rPr>
          <w:rStyle w:val="Fett"/>
          <w:b w:val="0"/>
        </w:rPr>
      </w:pPr>
    </w:p>
    <w:p w14:paraId="19A617B7" w14:textId="77777777" w:rsidR="00777707" w:rsidRDefault="00777707" w:rsidP="00DF60F0">
      <w:pPr>
        <w:rPr>
          <w:rStyle w:val="Fett"/>
          <w:b w:val="0"/>
        </w:rPr>
      </w:pPr>
    </w:p>
    <w:p w14:paraId="13E89842" w14:textId="77777777" w:rsidR="00355173" w:rsidRDefault="00355173" w:rsidP="00355173">
      <w:pPr>
        <w:spacing w:line="360" w:lineRule="atLeast"/>
        <w:jc w:val="both"/>
        <w:rPr>
          <w:rFonts w:cs="Calibri"/>
          <w:b/>
          <w:color w:val="004687"/>
          <w:szCs w:val="24"/>
        </w:rPr>
      </w:pPr>
      <w:r>
        <w:rPr>
          <w:rFonts w:cs="Calibri"/>
          <w:b/>
          <w:color w:val="004687"/>
          <w:szCs w:val="24"/>
        </w:rPr>
        <w:t>Über die CAEMAX Technologie GmbH (Hersteller)</w:t>
      </w:r>
    </w:p>
    <w:p w14:paraId="5D25C81C" w14:textId="77777777" w:rsidR="00355173" w:rsidRPr="00355173" w:rsidRDefault="00355173" w:rsidP="00355173">
      <w:pPr>
        <w:spacing w:before="100" w:beforeAutospacing="1" w:after="100" w:afterAutospacing="1"/>
        <w:rPr>
          <w:rFonts w:asciiTheme="minorHAnsi" w:hAnsiTheme="minorHAnsi"/>
        </w:rPr>
      </w:pPr>
      <w:r w:rsidRPr="0011419B">
        <w:rPr>
          <w:rFonts w:asciiTheme="minorHAnsi" w:hAnsiTheme="minorHAnsi"/>
        </w:rPr>
        <w:t xml:space="preserve">CAEMAX Technologie GmbH mit Sitz in München ist Hersteller von Spezial-Messsystemen für die Forschungs- und Versuchsabteilungen der Fahrzeug- und Maschinenbauindustrie. Den Kern </w:t>
      </w:r>
      <w:r>
        <w:rPr>
          <w:rFonts w:asciiTheme="minorHAnsi" w:hAnsiTheme="minorHAnsi"/>
        </w:rPr>
        <w:t xml:space="preserve">des </w:t>
      </w:r>
      <w:r w:rsidRPr="0011419B">
        <w:rPr>
          <w:rFonts w:asciiTheme="minorHAnsi" w:hAnsiTheme="minorHAnsi"/>
        </w:rPr>
        <w:t xml:space="preserve">Produktspektrums bilden die im Haus entwickelten Automotive-Sensoren und Telemetriesysteme. Im Vordergrund steht die für die Kunden bestmögliche, umfassende Lösung der spezifischen Messaufgaben. Dies </w:t>
      </w:r>
      <w:r>
        <w:rPr>
          <w:rFonts w:asciiTheme="minorHAnsi" w:hAnsiTheme="minorHAnsi"/>
        </w:rPr>
        <w:t xml:space="preserve">schließt </w:t>
      </w:r>
      <w:r w:rsidRPr="0011419B">
        <w:rPr>
          <w:rFonts w:asciiTheme="minorHAnsi" w:hAnsiTheme="minorHAnsi"/>
        </w:rPr>
        <w:t>maßgeschneiderte Engineering-Dienstleistungen mit ein.</w:t>
      </w:r>
    </w:p>
    <w:sectPr w:rsidR="00355173" w:rsidRPr="00355173" w:rsidSect="000C4059">
      <w:headerReference w:type="default" r:id="rId10"/>
      <w:footerReference w:type="default" r:id="rId11"/>
      <w:pgSz w:w="11906" w:h="16838"/>
      <w:pgMar w:top="1985" w:right="1418" w:bottom="1134" w:left="1418" w:header="709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7C2BC" w14:textId="77777777" w:rsidR="00574F0F" w:rsidRDefault="00574F0F" w:rsidP="00DF60F0">
      <w:r>
        <w:separator/>
      </w:r>
    </w:p>
  </w:endnote>
  <w:endnote w:type="continuationSeparator" w:id="0">
    <w:p w14:paraId="417F1104" w14:textId="77777777" w:rsidR="00574F0F" w:rsidRDefault="00574F0F" w:rsidP="00DF6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nterstate-Regular">
    <w:altName w:val="Trebuchet MS"/>
    <w:panose1 w:val="02000603020000020004"/>
    <w:charset w:val="00"/>
    <w:family w:val="auto"/>
    <w:pitch w:val="variable"/>
    <w:sig w:usb0="80000027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3D184" w14:textId="77777777" w:rsidR="0043203A" w:rsidRDefault="005D669D" w:rsidP="00DF60F0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A20C9B" wp14:editId="53CA7564">
              <wp:simplePos x="0" y="0"/>
              <wp:positionH relativeFrom="column">
                <wp:posOffset>7620</wp:posOffset>
              </wp:positionH>
              <wp:positionV relativeFrom="paragraph">
                <wp:posOffset>146050</wp:posOffset>
              </wp:positionV>
              <wp:extent cx="5760000" cy="0"/>
              <wp:effectExtent l="0" t="0" r="12700" b="19050"/>
              <wp:wrapNone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46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F8E7DD" id="Gerade Verbindung 13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pt,11.5pt" to="454.1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" strokecolor="#004687" strokeweight=".5pt"/>
          </w:pict>
        </mc:Fallback>
      </mc:AlternateContent>
    </w:r>
  </w:p>
  <w:tbl>
    <w:tblPr>
      <w:tblStyle w:val="Tabellenraster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6"/>
      <w:gridCol w:w="3096"/>
      <w:gridCol w:w="2988"/>
    </w:tblGrid>
    <w:tr w:rsidR="005D669D" w:rsidRPr="000C4059" w14:paraId="72972263" w14:textId="77777777" w:rsidTr="005D669D">
      <w:tc>
        <w:tcPr>
          <w:tcW w:w="3096" w:type="dxa"/>
        </w:tcPr>
        <w:p w14:paraId="4BC98474" w14:textId="77777777" w:rsidR="00052D97" w:rsidRPr="000C4059" w:rsidRDefault="006203CA" w:rsidP="00DF60F0">
          <w:pPr>
            <w:spacing w:line="240" w:lineRule="auto"/>
            <w:rPr>
              <w:b/>
              <w:sz w:val="16"/>
              <w:szCs w:val="20"/>
            </w:rPr>
          </w:pPr>
          <w:r w:rsidRPr="000C4059">
            <w:rPr>
              <w:b/>
              <w:sz w:val="16"/>
              <w:szCs w:val="20"/>
            </w:rPr>
            <w:t>CAEMAX Technologie GmbH</w:t>
          </w:r>
        </w:p>
        <w:p w14:paraId="0CEB2545" w14:textId="77777777" w:rsidR="00052D97" w:rsidRPr="000C4059" w:rsidRDefault="00630D07" w:rsidP="00DF60F0">
          <w:pPr>
            <w:spacing w:line="240" w:lineRule="auto"/>
            <w:rPr>
              <w:sz w:val="16"/>
              <w:szCs w:val="20"/>
            </w:rPr>
          </w:pPr>
          <w:r w:rsidRPr="000C4059">
            <w:rPr>
              <w:sz w:val="16"/>
              <w:szCs w:val="20"/>
            </w:rPr>
            <w:t>Bunzlauer Platz 1</w:t>
          </w:r>
        </w:p>
        <w:p w14:paraId="3401745A" w14:textId="77777777" w:rsidR="00052D97" w:rsidRPr="000C4059" w:rsidRDefault="00052D97" w:rsidP="00DF60F0">
          <w:pPr>
            <w:spacing w:line="240" w:lineRule="auto"/>
            <w:rPr>
              <w:sz w:val="16"/>
              <w:szCs w:val="20"/>
            </w:rPr>
          </w:pPr>
          <w:r w:rsidRPr="000C4059">
            <w:rPr>
              <w:sz w:val="16"/>
              <w:szCs w:val="20"/>
            </w:rPr>
            <w:t>D-</w:t>
          </w:r>
          <w:r w:rsidR="00630D07" w:rsidRPr="000C4059">
            <w:rPr>
              <w:sz w:val="16"/>
              <w:szCs w:val="20"/>
            </w:rPr>
            <w:t>80992</w:t>
          </w:r>
          <w:r w:rsidRPr="000C4059">
            <w:rPr>
              <w:sz w:val="16"/>
              <w:szCs w:val="20"/>
            </w:rPr>
            <w:t xml:space="preserve"> </w:t>
          </w:r>
          <w:r w:rsidR="00630D07" w:rsidRPr="000C4059">
            <w:rPr>
              <w:sz w:val="16"/>
              <w:szCs w:val="20"/>
            </w:rPr>
            <w:t>München</w:t>
          </w:r>
        </w:p>
        <w:p w14:paraId="36D96196" w14:textId="77777777" w:rsidR="00052D97" w:rsidRPr="000C4059" w:rsidRDefault="00052D97" w:rsidP="00DF60F0">
          <w:pPr>
            <w:spacing w:line="240" w:lineRule="auto"/>
            <w:rPr>
              <w:sz w:val="16"/>
              <w:szCs w:val="20"/>
            </w:rPr>
          </w:pPr>
          <w:r w:rsidRPr="000C4059">
            <w:rPr>
              <w:sz w:val="16"/>
              <w:szCs w:val="20"/>
            </w:rPr>
            <w:t>Telefon: +49 (0)</w:t>
          </w:r>
          <w:r w:rsidR="00630D07" w:rsidRPr="000C4059">
            <w:rPr>
              <w:sz w:val="16"/>
              <w:szCs w:val="20"/>
            </w:rPr>
            <w:t>89</w:t>
          </w:r>
          <w:r w:rsidRPr="000C4059">
            <w:rPr>
              <w:sz w:val="16"/>
              <w:szCs w:val="20"/>
            </w:rPr>
            <w:t xml:space="preserve"> –</w:t>
          </w:r>
          <w:r w:rsidR="00BA036E" w:rsidRPr="000C4059">
            <w:rPr>
              <w:sz w:val="16"/>
              <w:szCs w:val="20"/>
            </w:rPr>
            <w:t xml:space="preserve"> </w:t>
          </w:r>
          <w:r w:rsidRPr="000C4059">
            <w:rPr>
              <w:sz w:val="16"/>
              <w:szCs w:val="20"/>
            </w:rPr>
            <w:t xml:space="preserve"> </w:t>
          </w:r>
          <w:r w:rsidR="00D26518" w:rsidRPr="000C4059">
            <w:rPr>
              <w:sz w:val="16"/>
              <w:szCs w:val="20"/>
            </w:rPr>
            <w:t>61 30 49 0</w:t>
          </w:r>
        </w:p>
        <w:p w14:paraId="4C817682" w14:textId="77777777" w:rsidR="00052D97" w:rsidRPr="000C4059" w:rsidRDefault="00052D97" w:rsidP="00DF60F0">
          <w:pPr>
            <w:spacing w:line="240" w:lineRule="auto"/>
            <w:rPr>
              <w:sz w:val="16"/>
              <w:szCs w:val="20"/>
            </w:rPr>
          </w:pPr>
          <w:r w:rsidRPr="000C4059">
            <w:rPr>
              <w:sz w:val="16"/>
              <w:szCs w:val="20"/>
            </w:rPr>
            <w:t>Fax: +49 (0)</w:t>
          </w:r>
          <w:r w:rsidR="00D26518" w:rsidRPr="000C4059">
            <w:rPr>
              <w:sz w:val="16"/>
              <w:szCs w:val="20"/>
            </w:rPr>
            <w:t>89</w:t>
          </w:r>
          <w:r w:rsidRPr="000C4059">
            <w:rPr>
              <w:sz w:val="16"/>
              <w:szCs w:val="20"/>
            </w:rPr>
            <w:t xml:space="preserve"> – </w:t>
          </w:r>
          <w:r w:rsidR="00D26518" w:rsidRPr="000C4059">
            <w:rPr>
              <w:sz w:val="16"/>
              <w:szCs w:val="20"/>
            </w:rPr>
            <w:t>61 30 49 57</w:t>
          </w:r>
        </w:p>
        <w:p w14:paraId="1DAC29DA" w14:textId="77777777" w:rsidR="005D669D" w:rsidRPr="000C4059" w:rsidRDefault="00052D97" w:rsidP="00DF60F0">
          <w:pPr>
            <w:spacing w:line="240" w:lineRule="auto"/>
            <w:rPr>
              <w:sz w:val="16"/>
              <w:szCs w:val="20"/>
            </w:rPr>
          </w:pPr>
          <w:r w:rsidRPr="000C4059">
            <w:rPr>
              <w:sz w:val="16"/>
              <w:szCs w:val="20"/>
            </w:rPr>
            <w:t>E-Mail</w:t>
          </w:r>
          <w:r w:rsidR="00D26518" w:rsidRPr="000C4059">
            <w:rPr>
              <w:sz w:val="16"/>
              <w:szCs w:val="20"/>
            </w:rPr>
            <w:t xml:space="preserve"> </w:t>
          </w:r>
          <w:r w:rsidR="00523FE8" w:rsidRPr="000C4059">
            <w:rPr>
              <w:sz w:val="16"/>
              <w:szCs w:val="20"/>
            </w:rPr>
            <w:t>info@caemax.de</w:t>
          </w:r>
        </w:p>
        <w:p w14:paraId="70CE54C1" w14:textId="77777777" w:rsidR="00D26518" w:rsidRPr="000C4059" w:rsidRDefault="00D26518" w:rsidP="00DF60F0">
          <w:pPr>
            <w:spacing w:line="240" w:lineRule="auto"/>
            <w:rPr>
              <w:sz w:val="16"/>
            </w:rPr>
          </w:pPr>
          <w:r w:rsidRPr="000C4059">
            <w:rPr>
              <w:sz w:val="16"/>
              <w:szCs w:val="20"/>
            </w:rPr>
            <w:t>Internet www.caemax.de</w:t>
          </w:r>
        </w:p>
      </w:tc>
      <w:tc>
        <w:tcPr>
          <w:tcW w:w="3096" w:type="dxa"/>
        </w:tcPr>
        <w:p w14:paraId="369651AC" w14:textId="77777777" w:rsidR="005D669D" w:rsidRPr="000C4059" w:rsidRDefault="005D669D" w:rsidP="00DF60F0">
          <w:pPr>
            <w:rPr>
              <w:sz w:val="16"/>
            </w:rPr>
          </w:pPr>
        </w:p>
      </w:tc>
      <w:tc>
        <w:tcPr>
          <w:tcW w:w="2988" w:type="dxa"/>
        </w:tcPr>
        <w:p w14:paraId="3FC7FA24" w14:textId="77777777" w:rsidR="005D669D" w:rsidRPr="000C4059" w:rsidRDefault="005D669D" w:rsidP="00DF60F0">
          <w:pPr>
            <w:spacing w:line="240" w:lineRule="auto"/>
            <w:rPr>
              <w:b/>
              <w:sz w:val="16"/>
              <w:szCs w:val="20"/>
            </w:rPr>
          </w:pPr>
          <w:r w:rsidRPr="000C4059">
            <w:rPr>
              <w:b/>
              <w:sz w:val="16"/>
              <w:szCs w:val="20"/>
            </w:rPr>
            <w:t>Pressekontakt:</w:t>
          </w:r>
        </w:p>
        <w:p w14:paraId="75D41BEE" w14:textId="77777777" w:rsidR="005D669D" w:rsidRPr="000C4059" w:rsidRDefault="005D669D" w:rsidP="00DF60F0">
          <w:pPr>
            <w:spacing w:line="240" w:lineRule="auto"/>
            <w:rPr>
              <w:sz w:val="16"/>
              <w:szCs w:val="20"/>
            </w:rPr>
          </w:pPr>
          <w:r w:rsidRPr="000C4059">
            <w:rPr>
              <w:sz w:val="16"/>
              <w:szCs w:val="20"/>
            </w:rPr>
            <w:t xml:space="preserve">Herr </w:t>
          </w:r>
          <w:r w:rsidR="00BA036E" w:rsidRPr="000C4059">
            <w:rPr>
              <w:sz w:val="16"/>
              <w:szCs w:val="20"/>
            </w:rPr>
            <w:t>Henning Pöschl</w:t>
          </w:r>
          <w:r w:rsidRPr="000C4059">
            <w:rPr>
              <w:sz w:val="16"/>
              <w:szCs w:val="20"/>
            </w:rPr>
            <w:br/>
            <w:t>Tel.: +49 (0)</w:t>
          </w:r>
          <w:r w:rsidR="00D26518" w:rsidRPr="000C4059">
            <w:rPr>
              <w:sz w:val="16"/>
              <w:szCs w:val="20"/>
            </w:rPr>
            <w:t>89</w:t>
          </w:r>
          <w:r w:rsidRPr="000C4059">
            <w:rPr>
              <w:sz w:val="16"/>
              <w:szCs w:val="20"/>
            </w:rPr>
            <w:t xml:space="preserve"> – </w:t>
          </w:r>
          <w:r w:rsidR="00D26518" w:rsidRPr="000C4059">
            <w:rPr>
              <w:sz w:val="16"/>
              <w:szCs w:val="20"/>
            </w:rPr>
            <w:t>61 30 49 13</w:t>
          </w:r>
          <w:r w:rsidRPr="000C4059">
            <w:rPr>
              <w:sz w:val="16"/>
              <w:szCs w:val="20"/>
            </w:rPr>
            <w:br/>
            <w:t xml:space="preserve">E-Mail: </w:t>
          </w:r>
          <w:r w:rsidR="00D26518" w:rsidRPr="000C4059">
            <w:rPr>
              <w:sz w:val="16"/>
              <w:szCs w:val="20"/>
            </w:rPr>
            <w:t>hp@caemax.de</w:t>
          </w:r>
        </w:p>
        <w:p w14:paraId="65406608" w14:textId="77777777" w:rsidR="005D669D" w:rsidRPr="000C4059" w:rsidRDefault="005D669D" w:rsidP="00DF60F0">
          <w:pPr>
            <w:rPr>
              <w:sz w:val="16"/>
            </w:rPr>
          </w:pPr>
        </w:p>
      </w:tc>
    </w:tr>
  </w:tbl>
  <w:p w14:paraId="2B0F15DE" w14:textId="77777777" w:rsidR="00D714E6" w:rsidRPr="00D714E6" w:rsidRDefault="00D714E6" w:rsidP="00DF60F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0EE43" w14:textId="77777777" w:rsidR="00574F0F" w:rsidRDefault="00574F0F" w:rsidP="00DF60F0">
      <w:r>
        <w:separator/>
      </w:r>
    </w:p>
  </w:footnote>
  <w:footnote w:type="continuationSeparator" w:id="0">
    <w:p w14:paraId="2BD6AFE3" w14:textId="77777777" w:rsidR="00574F0F" w:rsidRDefault="00574F0F" w:rsidP="00DF6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6F8F5" w14:textId="77777777" w:rsidR="002D3BB8" w:rsidRPr="002D3BB8" w:rsidRDefault="00C17498" w:rsidP="00646B0A">
    <w:pPr>
      <w:autoSpaceDE/>
      <w:autoSpaceDN/>
      <w:adjustRightInd/>
      <w:spacing w:line="240" w:lineRule="auto"/>
      <w:ind w:right="-2"/>
      <w:rPr>
        <w:color w:val="004687"/>
      </w:rPr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3CE9CD6B" wp14:editId="3D2E6308">
          <wp:simplePos x="0" y="0"/>
          <wp:positionH relativeFrom="column">
            <wp:posOffset>4634865</wp:posOffset>
          </wp:positionH>
          <wp:positionV relativeFrom="paragraph">
            <wp:posOffset>100965</wp:posOffset>
          </wp:positionV>
          <wp:extent cx="1122680" cy="382270"/>
          <wp:effectExtent l="0" t="0" r="1270" b="0"/>
          <wp:wrapThrough wrapText="bothSides">
            <wp:wrapPolygon edited="0">
              <wp:start x="0" y="0"/>
              <wp:lineTo x="0" y="20452"/>
              <wp:lineTo x="21258" y="20452"/>
              <wp:lineTo x="21258" y="0"/>
              <wp:lineTo x="0" y="0"/>
            </wp:wrapPolygon>
          </wp:wrapThrough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emax_Logo_mit-Unterzeile_ohne-Rand_r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2680" cy="382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3BB8" w:rsidRPr="000C4059">
      <w:rPr>
        <w:rFonts w:cs="Calibri"/>
        <w:b/>
        <w:color w:val="5A5A5A"/>
        <w:sz w:val="48"/>
        <w:szCs w:val="48"/>
        <w:lang w:eastAsia="de-DE"/>
      </w:rPr>
      <w:t>Presse</w:t>
    </w:r>
    <w:r w:rsidR="005D669D" w:rsidRPr="000C4059">
      <w:rPr>
        <w:rFonts w:cs="Calibri"/>
        <w:b/>
        <w:color w:val="5A5A5A"/>
        <w:sz w:val="48"/>
        <w:szCs w:val="48"/>
        <w:lang w:eastAsia="de-DE"/>
      </w:rPr>
      <w:t>mitteilung</w:t>
    </w:r>
    <w:r w:rsidR="00D714E6" w:rsidRPr="00D714E6">
      <w:rPr>
        <w:noProof/>
        <w:color w:val="FFFFFF"/>
        <w:sz w:val="28"/>
        <w:szCs w:val="28"/>
      </w:rPr>
      <w:t xml:space="preserve"> </w:t>
    </w:r>
    <w:r w:rsidR="00D714E6">
      <w:rPr>
        <w:noProof/>
        <w:color w:val="FFFFFF"/>
        <w:sz w:val="28"/>
        <w:szCs w:val="28"/>
      </w:rPr>
      <w:t>03</w:t>
    </w:r>
  </w:p>
  <w:p w14:paraId="16C9A09B" w14:textId="730D61BE" w:rsidR="002D3BB8" w:rsidRPr="000C4059" w:rsidRDefault="000C4059" w:rsidP="00DF60F0">
    <w:pPr>
      <w:rPr>
        <w:rFonts w:cs="Calibri"/>
        <w:sz w:val="24"/>
        <w:szCs w:val="24"/>
        <w:lang w:eastAsia="de-DE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5F184F" wp14:editId="353440AD">
              <wp:simplePos x="0" y="0"/>
              <wp:positionH relativeFrom="column">
                <wp:posOffset>13970</wp:posOffset>
              </wp:positionH>
              <wp:positionV relativeFrom="paragraph">
                <wp:posOffset>251460</wp:posOffset>
              </wp:positionV>
              <wp:extent cx="5759450" cy="0"/>
              <wp:effectExtent l="0" t="0" r="12700" b="1905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468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E78446" id="Gerade Verbindung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19.8pt" to="454.6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" strokecolor="#004687" strokeweight=".5pt"/>
          </w:pict>
        </mc:Fallback>
      </mc:AlternateContent>
    </w:r>
    <w:r w:rsidR="0092195C" w:rsidRPr="000C4059">
      <w:rPr>
        <w:rFonts w:cs="Calibri"/>
        <w:sz w:val="24"/>
        <w:szCs w:val="24"/>
        <w:lang w:eastAsia="de-DE"/>
      </w:rPr>
      <w:t>PR-</w:t>
    </w:r>
    <w:r w:rsidR="00B16DE6" w:rsidRPr="000C4059">
      <w:rPr>
        <w:rFonts w:cs="Calibri"/>
        <w:sz w:val="24"/>
        <w:szCs w:val="24"/>
        <w:lang w:eastAsia="de-DE"/>
      </w:rPr>
      <w:t>caemax-1</w:t>
    </w:r>
    <w:r w:rsidR="00ED145E">
      <w:rPr>
        <w:rFonts w:cs="Calibri"/>
        <w:sz w:val="24"/>
        <w:szCs w:val="24"/>
        <w:lang w:eastAsia="de-DE"/>
      </w:rPr>
      <w:t>8</w:t>
    </w:r>
    <w:r w:rsidR="006203CA" w:rsidRPr="000C4059">
      <w:rPr>
        <w:rFonts w:cs="Calibri"/>
        <w:sz w:val="24"/>
        <w:szCs w:val="24"/>
        <w:lang w:eastAsia="de-DE"/>
      </w:rPr>
      <w:t>0</w:t>
    </w:r>
    <w:r w:rsidR="00486D7B">
      <w:rPr>
        <w:rFonts w:cs="Calibri"/>
        <w:sz w:val="24"/>
        <w:szCs w:val="24"/>
        <w:lang w:eastAsia="de-DE"/>
      </w:rPr>
      <w:t>1</w:t>
    </w:r>
  </w:p>
  <w:p w14:paraId="5023065E" w14:textId="77777777" w:rsidR="002D3BB8" w:rsidRDefault="002D3BB8" w:rsidP="00DF60F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D5CE5"/>
    <w:multiLevelType w:val="hybridMultilevel"/>
    <w:tmpl w:val="D3725F8A"/>
    <w:lvl w:ilvl="0" w:tplc="3940DD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841B2"/>
    <w:multiLevelType w:val="hybridMultilevel"/>
    <w:tmpl w:val="362A3202"/>
    <w:lvl w:ilvl="0" w:tplc="30BAE03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B7982"/>
    <w:multiLevelType w:val="hybridMultilevel"/>
    <w:tmpl w:val="82BAC2D2"/>
    <w:lvl w:ilvl="0" w:tplc="30BAE03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006F72"/>
    <w:multiLevelType w:val="hybridMultilevel"/>
    <w:tmpl w:val="054CA1CE"/>
    <w:lvl w:ilvl="0" w:tplc="9828A432">
      <w:start w:val="8"/>
      <w:numFmt w:val="bullet"/>
      <w:lvlText w:val="-"/>
      <w:lvlJc w:val="left"/>
      <w:pPr>
        <w:ind w:left="405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F8031DC"/>
    <w:multiLevelType w:val="hybridMultilevel"/>
    <w:tmpl w:val="224C197A"/>
    <w:lvl w:ilvl="0" w:tplc="3940DD3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D503F4"/>
    <w:multiLevelType w:val="hybridMultilevel"/>
    <w:tmpl w:val="A7109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87F66"/>
    <w:multiLevelType w:val="hybridMultilevel"/>
    <w:tmpl w:val="9FCAAAC2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6E2545D3"/>
    <w:multiLevelType w:val="hybridMultilevel"/>
    <w:tmpl w:val="E1503524"/>
    <w:lvl w:ilvl="0" w:tplc="30BAE036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MT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3C"/>
    <w:rsid w:val="00000728"/>
    <w:rsid w:val="00000CF6"/>
    <w:rsid w:val="0000124D"/>
    <w:rsid w:val="000013C9"/>
    <w:rsid w:val="00001BA2"/>
    <w:rsid w:val="00002846"/>
    <w:rsid w:val="0000318B"/>
    <w:rsid w:val="00005AE4"/>
    <w:rsid w:val="00006754"/>
    <w:rsid w:val="00007720"/>
    <w:rsid w:val="000079D8"/>
    <w:rsid w:val="0001099E"/>
    <w:rsid w:val="0001137E"/>
    <w:rsid w:val="00012436"/>
    <w:rsid w:val="000132DD"/>
    <w:rsid w:val="00013CBB"/>
    <w:rsid w:val="000141A2"/>
    <w:rsid w:val="00014A13"/>
    <w:rsid w:val="00016A41"/>
    <w:rsid w:val="00016C38"/>
    <w:rsid w:val="00016D5A"/>
    <w:rsid w:val="00020A01"/>
    <w:rsid w:val="00021C53"/>
    <w:rsid w:val="00022551"/>
    <w:rsid w:val="00022623"/>
    <w:rsid w:val="0002367E"/>
    <w:rsid w:val="00023C66"/>
    <w:rsid w:val="0002408F"/>
    <w:rsid w:val="000243C4"/>
    <w:rsid w:val="00024B15"/>
    <w:rsid w:val="00024E5C"/>
    <w:rsid w:val="00026D56"/>
    <w:rsid w:val="00027E77"/>
    <w:rsid w:val="0003015C"/>
    <w:rsid w:val="0003027A"/>
    <w:rsid w:val="00030501"/>
    <w:rsid w:val="0003056B"/>
    <w:rsid w:val="000308C5"/>
    <w:rsid w:val="00030DE6"/>
    <w:rsid w:val="00031B6A"/>
    <w:rsid w:val="00032D9E"/>
    <w:rsid w:val="000333FB"/>
    <w:rsid w:val="000334A8"/>
    <w:rsid w:val="0003359F"/>
    <w:rsid w:val="0003363E"/>
    <w:rsid w:val="00033F19"/>
    <w:rsid w:val="00034C8A"/>
    <w:rsid w:val="00036992"/>
    <w:rsid w:val="00036FFE"/>
    <w:rsid w:val="00040951"/>
    <w:rsid w:val="00041120"/>
    <w:rsid w:val="0004156C"/>
    <w:rsid w:val="00043562"/>
    <w:rsid w:val="00043735"/>
    <w:rsid w:val="00043891"/>
    <w:rsid w:val="0004467D"/>
    <w:rsid w:val="00044F39"/>
    <w:rsid w:val="00046382"/>
    <w:rsid w:val="000465B5"/>
    <w:rsid w:val="000469D2"/>
    <w:rsid w:val="000473D6"/>
    <w:rsid w:val="00047F2D"/>
    <w:rsid w:val="00050668"/>
    <w:rsid w:val="0005085F"/>
    <w:rsid w:val="00050BAD"/>
    <w:rsid w:val="00052D97"/>
    <w:rsid w:val="00053567"/>
    <w:rsid w:val="00055135"/>
    <w:rsid w:val="00057B65"/>
    <w:rsid w:val="00057D9F"/>
    <w:rsid w:val="00060050"/>
    <w:rsid w:val="000605A3"/>
    <w:rsid w:val="00060849"/>
    <w:rsid w:val="00060B03"/>
    <w:rsid w:val="0006109D"/>
    <w:rsid w:val="00062F68"/>
    <w:rsid w:val="00063C72"/>
    <w:rsid w:val="000646DE"/>
    <w:rsid w:val="00064D27"/>
    <w:rsid w:val="000659C1"/>
    <w:rsid w:val="00065AB6"/>
    <w:rsid w:val="00067301"/>
    <w:rsid w:val="00067AD5"/>
    <w:rsid w:val="00070EA2"/>
    <w:rsid w:val="00071924"/>
    <w:rsid w:val="0007234F"/>
    <w:rsid w:val="00073F64"/>
    <w:rsid w:val="00075379"/>
    <w:rsid w:val="000753BC"/>
    <w:rsid w:val="000755D6"/>
    <w:rsid w:val="00075803"/>
    <w:rsid w:val="00075A69"/>
    <w:rsid w:val="00076CFD"/>
    <w:rsid w:val="000770CC"/>
    <w:rsid w:val="00077DB3"/>
    <w:rsid w:val="00080522"/>
    <w:rsid w:val="00080DC5"/>
    <w:rsid w:val="000811A2"/>
    <w:rsid w:val="00081D5C"/>
    <w:rsid w:val="000839E2"/>
    <w:rsid w:val="000844B5"/>
    <w:rsid w:val="000845D6"/>
    <w:rsid w:val="00085E16"/>
    <w:rsid w:val="00087C37"/>
    <w:rsid w:val="0009010B"/>
    <w:rsid w:val="000926C7"/>
    <w:rsid w:val="00093D08"/>
    <w:rsid w:val="00093F8C"/>
    <w:rsid w:val="000945E8"/>
    <w:rsid w:val="00094C13"/>
    <w:rsid w:val="0009527E"/>
    <w:rsid w:val="00095CD1"/>
    <w:rsid w:val="00095D22"/>
    <w:rsid w:val="00096554"/>
    <w:rsid w:val="00096E10"/>
    <w:rsid w:val="0009780A"/>
    <w:rsid w:val="000A0707"/>
    <w:rsid w:val="000A08A2"/>
    <w:rsid w:val="000A1730"/>
    <w:rsid w:val="000A2107"/>
    <w:rsid w:val="000A21C5"/>
    <w:rsid w:val="000A2233"/>
    <w:rsid w:val="000A23C8"/>
    <w:rsid w:val="000A26C5"/>
    <w:rsid w:val="000A3BF9"/>
    <w:rsid w:val="000A3CD0"/>
    <w:rsid w:val="000A4CCC"/>
    <w:rsid w:val="000A4E32"/>
    <w:rsid w:val="000A5557"/>
    <w:rsid w:val="000A6392"/>
    <w:rsid w:val="000A652D"/>
    <w:rsid w:val="000A68A3"/>
    <w:rsid w:val="000A7680"/>
    <w:rsid w:val="000A7A0F"/>
    <w:rsid w:val="000B1699"/>
    <w:rsid w:val="000B27A4"/>
    <w:rsid w:val="000B4B61"/>
    <w:rsid w:val="000B5875"/>
    <w:rsid w:val="000B605F"/>
    <w:rsid w:val="000B617D"/>
    <w:rsid w:val="000B64F6"/>
    <w:rsid w:val="000B6523"/>
    <w:rsid w:val="000B6D02"/>
    <w:rsid w:val="000B7F1E"/>
    <w:rsid w:val="000C0CD6"/>
    <w:rsid w:val="000C11C1"/>
    <w:rsid w:val="000C1CD9"/>
    <w:rsid w:val="000C1D22"/>
    <w:rsid w:val="000C1E1A"/>
    <w:rsid w:val="000C1F8C"/>
    <w:rsid w:val="000C2A44"/>
    <w:rsid w:val="000C2D03"/>
    <w:rsid w:val="000C3C9E"/>
    <w:rsid w:val="000C4059"/>
    <w:rsid w:val="000C4BAF"/>
    <w:rsid w:val="000C4F1F"/>
    <w:rsid w:val="000C68B7"/>
    <w:rsid w:val="000C754F"/>
    <w:rsid w:val="000D2279"/>
    <w:rsid w:val="000D255B"/>
    <w:rsid w:val="000D2D47"/>
    <w:rsid w:val="000D555D"/>
    <w:rsid w:val="000D5FAF"/>
    <w:rsid w:val="000D685E"/>
    <w:rsid w:val="000D6A5F"/>
    <w:rsid w:val="000D7B9B"/>
    <w:rsid w:val="000E0ACA"/>
    <w:rsid w:val="000E17C6"/>
    <w:rsid w:val="000E2A25"/>
    <w:rsid w:val="000E30DD"/>
    <w:rsid w:val="000E3BF2"/>
    <w:rsid w:val="000E568D"/>
    <w:rsid w:val="000E5914"/>
    <w:rsid w:val="000E61AD"/>
    <w:rsid w:val="000E72F5"/>
    <w:rsid w:val="000E78CF"/>
    <w:rsid w:val="000E79DD"/>
    <w:rsid w:val="000F1DAF"/>
    <w:rsid w:val="000F1FAE"/>
    <w:rsid w:val="000F1FB5"/>
    <w:rsid w:val="000F2E3F"/>
    <w:rsid w:val="000F2F28"/>
    <w:rsid w:val="000F351F"/>
    <w:rsid w:val="000F36C4"/>
    <w:rsid w:val="000F5506"/>
    <w:rsid w:val="000F6448"/>
    <w:rsid w:val="000F68D5"/>
    <w:rsid w:val="00100C3E"/>
    <w:rsid w:val="00100E7E"/>
    <w:rsid w:val="001014DA"/>
    <w:rsid w:val="00102765"/>
    <w:rsid w:val="0010336B"/>
    <w:rsid w:val="00104BC3"/>
    <w:rsid w:val="00104C22"/>
    <w:rsid w:val="00106A7B"/>
    <w:rsid w:val="00111246"/>
    <w:rsid w:val="00111971"/>
    <w:rsid w:val="00111D43"/>
    <w:rsid w:val="0011419B"/>
    <w:rsid w:val="00114287"/>
    <w:rsid w:val="001148F8"/>
    <w:rsid w:val="001152CD"/>
    <w:rsid w:val="00115FBF"/>
    <w:rsid w:val="001160CE"/>
    <w:rsid w:val="00116D63"/>
    <w:rsid w:val="001176CE"/>
    <w:rsid w:val="00120C20"/>
    <w:rsid w:val="00121BBE"/>
    <w:rsid w:val="00122075"/>
    <w:rsid w:val="00125B62"/>
    <w:rsid w:val="00125FC6"/>
    <w:rsid w:val="00126B45"/>
    <w:rsid w:val="001270B2"/>
    <w:rsid w:val="00127B9D"/>
    <w:rsid w:val="00131622"/>
    <w:rsid w:val="00131E62"/>
    <w:rsid w:val="0013276E"/>
    <w:rsid w:val="00133950"/>
    <w:rsid w:val="0013442B"/>
    <w:rsid w:val="00134E6C"/>
    <w:rsid w:val="00135D29"/>
    <w:rsid w:val="00136892"/>
    <w:rsid w:val="00136DB4"/>
    <w:rsid w:val="00136FF5"/>
    <w:rsid w:val="00141458"/>
    <w:rsid w:val="00141DBD"/>
    <w:rsid w:val="0014262E"/>
    <w:rsid w:val="00142787"/>
    <w:rsid w:val="00142A13"/>
    <w:rsid w:val="00142F4B"/>
    <w:rsid w:val="00143651"/>
    <w:rsid w:val="0014366A"/>
    <w:rsid w:val="00144943"/>
    <w:rsid w:val="001459D6"/>
    <w:rsid w:val="00145AAC"/>
    <w:rsid w:val="00145E4E"/>
    <w:rsid w:val="001468A9"/>
    <w:rsid w:val="00146D30"/>
    <w:rsid w:val="001470AB"/>
    <w:rsid w:val="00147D1A"/>
    <w:rsid w:val="00150328"/>
    <w:rsid w:val="0015105F"/>
    <w:rsid w:val="0015107B"/>
    <w:rsid w:val="001512FD"/>
    <w:rsid w:val="001520D7"/>
    <w:rsid w:val="0015226C"/>
    <w:rsid w:val="00152430"/>
    <w:rsid w:val="0015322F"/>
    <w:rsid w:val="0015341E"/>
    <w:rsid w:val="00154715"/>
    <w:rsid w:val="00155913"/>
    <w:rsid w:val="00155BC7"/>
    <w:rsid w:val="00155D14"/>
    <w:rsid w:val="0015693B"/>
    <w:rsid w:val="00156F59"/>
    <w:rsid w:val="00157BBC"/>
    <w:rsid w:val="00157D28"/>
    <w:rsid w:val="00157F60"/>
    <w:rsid w:val="0016309B"/>
    <w:rsid w:val="001630B3"/>
    <w:rsid w:val="001633C7"/>
    <w:rsid w:val="001635C1"/>
    <w:rsid w:val="00164D3B"/>
    <w:rsid w:val="0016535A"/>
    <w:rsid w:val="0016711F"/>
    <w:rsid w:val="00167794"/>
    <w:rsid w:val="00170597"/>
    <w:rsid w:val="00170771"/>
    <w:rsid w:val="001708B9"/>
    <w:rsid w:val="0017179C"/>
    <w:rsid w:val="001726EA"/>
    <w:rsid w:val="001728DE"/>
    <w:rsid w:val="0017341F"/>
    <w:rsid w:val="00175836"/>
    <w:rsid w:val="001760E0"/>
    <w:rsid w:val="0017623E"/>
    <w:rsid w:val="00177257"/>
    <w:rsid w:val="001804AF"/>
    <w:rsid w:val="00180A62"/>
    <w:rsid w:val="00180D67"/>
    <w:rsid w:val="00182889"/>
    <w:rsid w:val="001829D3"/>
    <w:rsid w:val="00183A9C"/>
    <w:rsid w:val="00183C00"/>
    <w:rsid w:val="0018566E"/>
    <w:rsid w:val="00185BAA"/>
    <w:rsid w:val="00185E44"/>
    <w:rsid w:val="00186B85"/>
    <w:rsid w:val="00187FC6"/>
    <w:rsid w:val="00190ED8"/>
    <w:rsid w:val="0019205B"/>
    <w:rsid w:val="00192767"/>
    <w:rsid w:val="00192E62"/>
    <w:rsid w:val="0019316B"/>
    <w:rsid w:val="001945F5"/>
    <w:rsid w:val="001948D9"/>
    <w:rsid w:val="00194FD7"/>
    <w:rsid w:val="00195F75"/>
    <w:rsid w:val="00196764"/>
    <w:rsid w:val="00196BA9"/>
    <w:rsid w:val="00196F30"/>
    <w:rsid w:val="0019712D"/>
    <w:rsid w:val="00197E4A"/>
    <w:rsid w:val="001A0665"/>
    <w:rsid w:val="001A2204"/>
    <w:rsid w:val="001A2D49"/>
    <w:rsid w:val="001A2D57"/>
    <w:rsid w:val="001A3C46"/>
    <w:rsid w:val="001A457E"/>
    <w:rsid w:val="001A61FB"/>
    <w:rsid w:val="001A66F4"/>
    <w:rsid w:val="001A776C"/>
    <w:rsid w:val="001A79AF"/>
    <w:rsid w:val="001A7B39"/>
    <w:rsid w:val="001A7D61"/>
    <w:rsid w:val="001B003E"/>
    <w:rsid w:val="001B0193"/>
    <w:rsid w:val="001B08B4"/>
    <w:rsid w:val="001B08B9"/>
    <w:rsid w:val="001B0A3F"/>
    <w:rsid w:val="001B12EA"/>
    <w:rsid w:val="001B145B"/>
    <w:rsid w:val="001B328B"/>
    <w:rsid w:val="001B4305"/>
    <w:rsid w:val="001B5246"/>
    <w:rsid w:val="001B57FA"/>
    <w:rsid w:val="001B6536"/>
    <w:rsid w:val="001B70C1"/>
    <w:rsid w:val="001B7195"/>
    <w:rsid w:val="001B7A05"/>
    <w:rsid w:val="001B7D55"/>
    <w:rsid w:val="001B7DCF"/>
    <w:rsid w:val="001C0292"/>
    <w:rsid w:val="001C1F0F"/>
    <w:rsid w:val="001C22C4"/>
    <w:rsid w:val="001C272E"/>
    <w:rsid w:val="001C2DF7"/>
    <w:rsid w:val="001C3419"/>
    <w:rsid w:val="001C48FD"/>
    <w:rsid w:val="001C57B4"/>
    <w:rsid w:val="001C5B56"/>
    <w:rsid w:val="001C61DD"/>
    <w:rsid w:val="001C6508"/>
    <w:rsid w:val="001C782B"/>
    <w:rsid w:val="001D005E"/>
    <w:rsid w:val="001D042E"/>
    <w:rsid w:val="001D2114"/>
    <w:rsid w:val="001D360E"/>
    <w:rsid w:val="001D38C4"/>
    <w:rsid w:val="001D3B26"/>
    <w:rsid w:val="001D3BCD"/>
    <w:rsid w:val="001D3E54"/>
    <w:rsid w:val="001D49BD"/>
    <w:rsid w:val="001D5313"/>
    <w:rsid w:val="001D5D28"/>
    <w:rsid w:val="001D67AB"/>
    <w:rsid w:val="001D7321"/>
    <w:rsid w:val="001D7C20"/>
    <w:rsid w:val="001D7D7A"/>
    <w:rsid w:val="001E03DB"/>
    <w:rsid w:val="001E0442"/>
    <w:rsid w:val="001E079E"/>
    <w:rsid w:val="001E104F"/>
    <w:rsid w:val="001E128C"/>
    <w:rsid w:val="001E444C"/>
    <w:rsid w:val="001E4497"/>
    <w:rsid w:val="001E4502"/>
    <w:rsid w:val="001E4F65"/>
    <w:rsid w:val="001E535C"/>
    <w:rsid w:val="001E7382"/>
    <w:rsid w:val="001E73F8"/>
    <w:rsid w:val="001E7988"/>
    <w:rsid w:val="001F0ABB"/>
    <w:rsid w:val="001F0AD0"/>
    <w:rsid w:val="001F2F33"/>
    <w:rsid w:val="001F3233"/>
    <w:rsid w:val="001F32BB"/>
    <w:rsid w:val="001F3775"/>
    <w:rsid w:val="001F4C9A"/>
    <w:rsid w:val="001F4EBB"/>
    <w:rsid w:val="001F58E7"/>
    <w:rsid w:val="001F5F5C"/>
    <w:rsid w:val="001F66DB"/>
    <w:rsid w:val="001F671C"/>
    <w:rsid w:val="001F68C8"/>
    <w:rsid w:val="001F693D"/>
    <w:rsid w:val="001F7435"/>
    <w:rsid w:val="001F7623"/>
    <w:rsid w:val="002000A4"/>
    <w:rsid w:val="00200654"/>
    <w:rsid w:val="002011D6"/>
    <w:rsid w:val="00202069"/>
    <w:rsid w:val="00202591"/>
    <w:rsid w:val="00202720"/>
    <w:rsid w:val="002028AC"/>
    <w:rsid w:val="0020293D"/>
    <w:rsid w:val="002029DD"/>
    <w:rsid w:val="00202CCE"/>
    <w:rsid w:val="00202D89"/>
    <w:rsid w:val="00203A8B"/>
    <w:rsid w:val="00203CE5"/>
    <w:rsid w:val="00204330"/>
    <w:rsid w:val="0020480D"/>
    <w:rsid w:val="00204D7E"/>
    <w:rsid w:val="00205060"/>
    <w:rsid w:val="00205241"/>
    <w:rsid w:val="00205C62"/>
    <w:rsid w:val="00205CBA"/>
    <w:rsid w:val="00206333"/>
    <w:rsid w:val="002068EB"/>
    <w:rsid w:val="00207CB9"/>
    <w:rsid w:val="00210498"/>
    <w:rsid w:val="00210749"/>
    <w:rsid w:val="00210A74"/>
    <w:rsid w:val="00210C7F"/>
    <w:rsid w:val="00210C95"/>
    <w:rsid w:val="00211185"/>
    <w:rsid w:val="00211778"/>
    <w:rsid w:val="00211D4A"/>
    <w:rsid w:val="00211ED5"/>
    <w:rsid w:val="002121AF"/>
    <w:rsid w:val="002127D3"/>
    <w:rsid w:val="00216005"/>
    <w:rsid w:val="00216447"/>
    <w:rsid w:val="00216551"/>
    <w:rsid w:val="00216761"/>
    <w:rsid w:val="0021714C"/>
    <w:rsid w:val="00217986"/>
    <w:rsid w:val="00217F83"/>
    <w:rsid w:val="00220468"/>
    <w:rsid w:val="0022046E"/>
    <w:rsid w:val="0022049A"/>
    <w:rsid w:val="002204BA"/>
    <w:rsid w:val="00220D2E"/>
    <w:rsid w:val="002234F5"/>
    <w:rsid w:val="002268D3"/>
    <w:rsid w:val="0022717C"/>
    <w:rsid w:val="002305B4"/>
    <w:rsid w:val="00230F03"/>
    <w:rsid w:val="00232F55"/>
    <w:rsid w:val="00233393"/>
    <w:rsid w:val="00233B2C"/>
    <w:rsid w:val="00234F07"/>
    <w:rsid w:val="00234F9D"/>
    <w:rsid w:val="0023784B"/>
    <w:rsid w:val="00240F0D"/>
    <w:rsid w:val="002410DE"/>
    <w:rsid w:val="00241400"/>
    <w:rsid w:val="002418AA"/>
    <w:rsid w:val="00241E86"/>
    <w:rsid w:val="00242257"/>
    <w:rsid w:val="0024295B"/>
    <w:rsid w:val="0024466D"/>
    <w:rsid w:val="00244E8C"/>
    <w:rsid w:val="00246092"/>
    <w:rsid w:val="002465E8"/>
    <w:rsid w:val="0024675A"/>
    <w:rsid w:val="00246BB1"/>
    <w:rsid w:val="00246C1C"/>
    <w:rsid w:val="00247313"/>
    <w:rsid w:val="002475C7"/>
    <w:rsid w:val="00247D2B"/>
    <w:rsid w:val="002513EC"/>
    <w:rsid w:val="002526B0"/>
    <w:rsid w:val="00252C3F"/>
    <w:rsid w:val="00252E08"/>
    <w:rsid w:val="002532F9"/>
    <w:rsid w:val="00253A39"/>
    <w:rsid w:val="00255FDF"/>
    <w:rsid w:val="00256557"/>
    <w:rsid w:val="00256940"/>
    <w:rsid w:val="00257C89"/>
    <w:rsid w:val="00257D13"/>
    <w:rsid w:val="0026008C"/>
    <w:rsid w:val="00260AB6"/>
    <w:rsid w:val="00261211"/>
    <w:rsid w:val="00261723"/>
    <w:rsid w:val="0026191A"/>
    <w:rsid w:val="002619EB"/>
    <w:rsid w:val="0026256B"/>
    <w:rsid w:val="00262A64"/>
    <w:rsid w:val="0026360A"/>
    <w:rsid w:val="00263E9E"/>
    <w:rsid w:val="00265BF4"/>
    <w:rsid w:val="00266155"/>
    <w:rsid w:val="002663CE"/>
    <w:rsid w:val="00266764"/>
    <w:rsid w:val="0026739D"/>
    <w:rsid w:val="00267C8F"/>
    <w:rsid w:val="00267D7A"/>
    <w:rsid w:val="00271355"/>
    <w:rsid w:val="002720E7"/>
    <w:rsid w:val="002734A6"/>
    <w:rsid w:val="002762F1"/>
    <w:rsid w:val="00281128"/>
    <w:rsid w:val="0028224C"/>
    <w:rsid w:val="00282891"/>
    <w:rsid w:val="00282F9C"/>
    <w:rsid w:val="00283424"/>
    <w:rsid w:val="0028351A"/>
    <w:rsid w:val="0028352B"/>
    <w:rsid w:val="002862C4"/>
    <w:rsid w:val="002870A6"/>
    <w:rsid w:val="002870D2"/>
    <w:rsid w:val="00287310"/>
    <w:rsid w:val="00290BCC"/>
    <w:rsid w:val="002911A8"/>
    <w:rsid w:val="0029185A"/>
    <w:rsid w:val="002947F3"/>
    <w:rsid w:val="00294A98"/>
    <w:rsid w:val="00295023"/>
    <w:rsid w:val="0029513F"/>
    <w:rsid w:val="002951B6"/>
    <w:rsid w:val="00295613"/>
    <w:rsid w:val="00296135"/>
    <w:rsid w:val="00296BFC"/>
    <w:rsid w:val="00296F52"/>
    <w:rsid w:val="00297351"/>
    <w:rsid w:val="002A0465"/>
    <w:rsid w:val="002A0620"/>
    <w:rsid w:val="002A0E1C"/>
    <w:rsid w:val="002A1C61"/>
    <w:rsid w:val="002A200F"/>
    <w:rsid w:val="002A22FA"/>
    <w:rsid w:val="002A274A"/>
    <w:rsid w:val="002A291E"/>
    <w:rsid w:val="002A2D37"/>
    <w:rsid w:val="002A409B"/>
    <w:rsid w:val="002A426D"/>
    <w:rsid w:val="002A69B8"/>
    <w:rsid w:val="002A6C2C"/>
    <w:rsid w:val="002A7337"/>
    <w:rsid w:val="002A762A"/>
    <w:rsid w:val="002B183F"/>
    <w:rsid w:val="002B19E4"/>
    <w:rsid w:val="002B27B1"/>
    <w:rsid w:val="002B2E9F"/>
    <w:rsid w:val="002B404E"/>
    <w:rsid w:val="002B4082"/>
    <w:rsid w:val="002B4BC0"/>
    <w:rsid w:val="002B4D4C"/>
    <w:rsid w:val="002B4F60"/>
    <w:rsid w:val="002B5FCF"/>
    <w:rsid w:val="002B65F7"/>
    <w:rsid w:val="002B66F3"/>
    <w:rsid w:val="002B6BCA"/>
    <w:rsid w:val="002B74BC"/>
    <w:rsid w:val="002C096E"/>
    <w:rsid w:val="002C17F9"/>
    <w:rsid w:val="002C2075"/>
    <w:rsid w:val="002C3719"/>
    <w:rsid w:val="002C3CAF"/>
    <w:rsid w:val="002C40D0"/>
    <w:rsid w:val="002C4F42"/>
    <w:rsid w:val="002C51F0"/>
    <w:rsid w:val="002C556A"/>
    <w:rsid w:val="002C58EA"/>
    <w:rsid w:val="002C5CE4"/>
    <w:rsid w:val="002C6419"/>
    <w:rsid w:val="002C6EC9"/>
    <w:rsid w:val="002C7143"/>
    <w:rsid w:val="002D2463"/>
    <w:rsid w:val="002D39E8"/>
    <w:rsid w:val="002D3B3C"/>
    <w:rsid w:val="002D3BB8"/>
    <w:rsid w:val="002D49DB"/>
    <w:rsid w:val="002D584E"/>
    <w:rsid w:val="002D6961"/>
    <w:rsid w:val="002D6B4B"/>
    <w:rsid w:val="002D7439"/>
    <w:rsid w:val="002D792D"/>
    <w:rsid w:val="002E00AB"/>
    <w:rsid w:val="002E2058"/>
    <w:rsid w:val="002E2504"/>
    <w:rsid w:val="002E2E54"/>
    <w:rsid w:val="002E30B2"/>
    <w:rsid w:val="002E3301"/>
    <w:rsid w:val="002E3AE8"/>
    <w:rsid w:val="002E3BC9"/>
    <w:rsid w:val="002E3C21"/>
    <w:rsid w:val="002E3CF6"/>
    <w:rsid w:val="002E40A9"/>
    <w:rsid w:val="002E45ED"/>
    <w:rsid w:val="002E475D"/>
    <w:rsid w:val="002E5E95"/>
    <w:rsid w:val="002E62A4"/>
    <w:rsid w:val="002E685B"/>
    <w:rsid w:val="002E6E01"/>
    <w:rsid w:val="002E7FF7"/>
    <w:rsid w:val="002F0B1B"/>
    <w:rsid w:val="002F1D58"/>
    <w:rsid w:val="002F216C"/>
    <w:rsid w:val="002F255B"/>
    <w:rsid w:val="002F2A5A"/>
    <w:rsid w:val="002F3671"/>
    <w:rsid w:val="002F3C3F"/>
    <w:rsid w:val="002F4529"/>
    <w:rsid w:val="002F5002"/>
    <w:rsid w:val="002F506B"/>
    <w:rsid w:val="002F69CA"/>
    <w:rsid w:val="002F6C05"/>
    <w:rsid w:val="002F6DD6"/>
    <w:rsid w:val="002F78F4"/>
    <w:rsid w:val="002F7B95"/>
    <w:rsid w:val="002F7FCC"/>
    <w:rsid w:val="003001B6"/>
    <w:rsid w:val="00301AA6"/>
    <w:rsid w:val="00302726"/>
    <w:rsid w:val="0030283B"/>
    <w:rsid w:val="00302870"/>
    <w:rsid w:val="00302A59"/>
    <w:rsid w:val="00303349"/>
    <w:rsid w:val="003033DD"/>
    <w:rsid w:val="0030488E"/>
    <w:rsid w:val="00305C26"/>
    <w:rsid w:val="00306777"/>
    <w:rsid w:val="00306A55"/>
    <w:rsid w:val="00306B53"/>
    <w:rsid w:val="00310810"/>
    <w:rsid w:val="00311B2A"/>
    <w:rsid w:val="003123D2"/>
    <w:rsid w:val="003123E4"/>
    <w:rsid w:val="00312983"/>
    <w:rsid w:val="00312A8B"/>
    <w:rsid w:val="00313C73"/>
    <w:rsid w:val="00314BED"/>
    <w:rsid w:val="00315935"/>
    <w:rsid w:val="00316612"/>
    <w:rsid w:val="0031663E"/>
    <w:rsid w:val="003168BB"/>
    <w:rsid w:val="00316B8C"/>
    <w:rsid w:val="00317556"/>
    <w:rsid w:val="003177B6"/>
    <w:rsid w:val="00320569"/>
    <w:rsid w:val="0032060C"/>
    <w:rsid w:val="00321042"/>
    <w:rsid w:val="0032111B"/>
    <w:rsid w:val="00321DDE"/>
    <w:rsid w:val="00322284"/>
    <w:rsid w:val="00322D35"/>
    <w:rsid w:val="00323EB8"/>
    <w:rsid w:val="0032452D"/>
    <w:rsid w:val="003258F3"/>
    <w:rsid w:val="00325BAA"/>
    <w:rsid w:val="00326021"/>
    <w:rsid w:val="0032639D"/>
    <w:rsid w:val="0032644C"/>
    <w:rsid w:val="0032684B"/>
    <w:rsid w:val="0033126F"/>
    <w:rsid w:val="0033155D"/>
    <w:rsid w:val="003316C6"/>
    <w:rsid w:val="00331C46"/>
    <w:rsid w:val="00332083"/>
    <w:rsid w:val="003321D6"/>
    <w:rsid w:val="003339DF"/>
    <w:rsid w:val="003340DC"/>
    <w:rsid w:val="0033448D"/>
    <w:rsid w:val="0033449D"/>
    <w:rsid w:val="00334B1F"/>
    <w:rsid w:val="00334CFE"/>
    <w:rsid w:val="003351B3"/>
    <w:rsid w:val="00335C15"/>
    <w:rsid w:val="00335E94"/>
    <w:rsid w:val="00337593"/>
    <w:rsid w:val="003404F9"/>
    <w:rsid w:val="00340901"/>
    <w:rsid w:val="00340BFF"/>
    <w:rsid w:val="00341459"/>
    <w:rsid w:val="003415CC"/>
    <w:rsid w:val="0034181D"/>
    <w:rsid w:val="0034196E"/>
    <w:rsid w:val="003427D1"/>
    <w:rsid w:val="00342B64"/>
    <w:rsid w:val="003440CB"/>
    <w:rsid w:val="003441CF"/>
    <w:rsid w:val="00344E53"/>
    <w:rsid w:val="00345F30"/>
    <w:rsid w:val="00347AEC"/>
    <w:rsid w:val="00347DF5"/>
    <w:rsid w:val="00350143"/>
    <w:rsid w:val="0035041A"/>
    <w:rsid w:val="003505AF"/>
    <w:rsid w:val="00351992"/>
    <w:rsid w:val="00351C7D"/>
    <w:rsid w:val="00352C3A"/>
    <w:rsid w:val="0035333F"/>
    <w:rsid w:val="00353739"/>
    <w:rsid w:val="00354549"/>
    <w:rsid w:val="00354AAE"/>
    <w:rsid w:val="00355173"/>
    <w:rsid w:val="003555D2"/>
    <w:rsid w:val="00355959"/>
    <w:rsid w:val="00356536"/>
    <w:rsid w:val="00356D7E"/>
    <w:rsid w:val="00357F45"/>
    <w:rsid w:val="00361976"/>
    <w:rsid w:val="00361D8F"/>
    <w:rsid w:val="00362327"/>
    <w:rsid w:val="00362771"/>
    <w:rsid w:val="003627BB"/>
    <w:rsid w:val="003627C9"/>
    <w:rsid w:val="00362D71"/>
    <w:rsid w:val="003635A6"/>
    <w:rsid w:val="003642E9"/>
    <w:rsid w:val="0036431E"/>
    <w:rsid w:val="00364F1C"/>
    <w:rsid w:val="0036537A"/>
    <w:rsid w:val="003667F6"/>
    <w:rsid w:val="00366B69"/>
    <w:rsid w:val="00366C97"/>
    <w:rsid w:val="00366DBA"/>
    <w:rsid w:val="0036732D"/>
    <w:rsid w:val="003703BE"/>
    <w:rsid w:val="00370A09"/>
    <w:rsid w:val="00370B57"/>
    <w:rsid w:val="00370DAD"/>
    <w:rsid w:val="00371685"/>
    <w:rsid w:val="0037222A"/>
    <w:rsid w:val="00372697"/>
    <w:rsid w:val="00372ED9"/>
    <w:rsid w:val="00373063"/>
    <w:rsid w:val="00374163"/>
    <w:rsid w:val="0037437C"/>
    <w:rsid w:val="003743EE"/>
    <w:rsid w:val="00374AB3"/>
    <w:rsid w:val="003757C7"/>
    <w:rsid w:val="00375DB3"/>
    <w:rsid w:val="00376900"/>
    <w:rsid w:val="00376CCD"/>
    <w:rsid w:val="003773FF"/>
    <w:rsid w:val="003774FC"/>
    <w:rsid w:val="00377922"/>
    <w:rsid w:val="003804DC"/>
    <w:rsid w:val="00380D02"/>
    <w:rsid w:val="00381A85"/>
    <w:rsid w:val="00382300"/>
    <w:rsid w:val="003837F0"/>
    <w:rsid w:val="00383AD9"/>
    <w:rsid w:val="00384E08"/>
    <w:rsid w:val="003850CB"/>
    <w:rsid w:val="003861E1"/>
    <w:rsid w:val="0038719B"/>
    <w:rsid w:val="003876E6"/>
    <w:rsid w:val="00387B6C"/>
    <w:rsid w:val="00387FDA"/>
    <w:rsid w:val="003902A7"/>
    <w:rsid w:val="003918D9"/>
    <w:rsid w:val="00391ADC"/>
    <w:rsid w:val="0039307A"/>
    <w:rsid w:val="00394534"/>
    <w:rsid w:val="00395364"/>
    <w:rsid w:val="003960F8"/>
    <w:rsid w:val="00397933"/>
    <w:rsid w:val="00397AB6"/>
    <w:rsid w:val="00397D8D"/>
    <w:rsid w:val="00397E37"/>
    <w:rsid w:val="003A06A5"/>
    <w:rsid w:val="003A09CA"/>
    <w:rsid w:val="003A0A9A"/>
    <w:rsid w:val="003A0B1F"/>
    <w:rsid w:val="003A19B9"/>
    <w:rsid w:val="003A23FF"/>
    <w:rsid w:val="003A2641"/>
    <w:rsid w:val="003A2B17"/>
    <w:rsid w:val="003A2FE8"/>
    <w:rsid w:val="003A36E8"/>
    <w:rsid w:val="003A38C8"/>
    <w:rsid w:val="003A3F62"/>
    <w:rsid w:val="003A44DD"/>
    <w:rsid w:val="003A4CFB"/>
    <w:rsid w:val="003A5089"/>
    <w:rsid w:val="003A59D6"/>
    <w:rsid w:val="003A731F"/>
    <w:rsid w:val="003A7E9F"/>
    <w:rsid w:val="003B06E7"/>
    <w:rsid w:val="003B07A9"/>
    <w:rsid w:val="003B0D21"/>
    <w:rsid w:val="003B1076"/>
    <w:rsid w:val="003B1C89"/>
    <w:rsid w:val="003B2B78"/>
    <w:rsid w:val="003B37AB"/>
    <w:rsid w:val="003B39D1"/>
    <w:rsid w:val="003B49C6"/>
    <w:rsid w:val="003B4C9E"/>
    <w:rsid w:val="003B5106"/>
    <w:rsid w:val="003B7061"/>
    <w:rsid w:val="003B73AE"/>
    <w:rsid w:val="003B76AE"/>
    <w:rsid w:val="003C00EC"/>
    <w:rsid w:val="003C088E"/>
    <w:rsid w:val="003C1695"/>
    <w:rsid w:val="003C1D4E"/>
    <w:rsid w:val="003C2CA2"/>
    <w:rsid w:val="003C31A6"/>
    <w:rsid w:val="003C3E27"/>
    <w:rsid w:val="003C43B4"/>
    <w:rsid w:val="003C4F29"/>
    <w:rsid w:val="003C530F"/>
    <w:rsid w:val="003C5A47"/>
    <w:rsid w:val="003C678D"/>
    <w:rsid w:val="003D501E"/>
    <w:rsid w:val="003D5057"/>
    <w:rsid w:val="003D5F40"/>
    <w:rsid w:val="003D625E"/>
    <w:rsid w:val="003D6E58"/>
    <w:rsid w:val="003D7116"/>
    <w:rsid w:val="003D73C1"/>
    <w:rsid w:val="003D745C"/>
    <w:rsid w:val="003E0070"/>
    <w:rsid w:val="003E0BF5"/>
    <w:rsid w:val="003E10D0"/>
    <w:rsid w:val="003E1CC9"/>
    <w:rsid w:val="003E1D75"/>
    <w:rsid w:val="003E211D"/>
    <w:rsid w:val="003E270E"/>
    <w:rsid w:val="003E46B3"/>
    <w:rsid w:val="003E4F9F"/>
    <w:rsid w:val="003E5D21"/>
    <w:rsid w:val="003E6089"/>
    <w:rsid w:val="003E68FF"/>
    <w:rsid w:val="003E7509"/>
    <w:rsid w:val="003E76F6"/>
    <w:rsid w:val="003E7FD9"/>
    <w:rsid w:val="003F02AB"/>
    <w:rsid w:val="003F03DA"/>
    <w:rsid w:val="003F0861"/>
    <w:rsid w:val="003F1B81"/>
    <w:rsid w:val="003F2A91"/>
    <w:rsid w:val="003F362F"/>
    <w:rsid w:val="003F3C4E"/>
    <w:rsid w:val="003F41AA"/>
    <w:rsid w:val="003F51D7"/>
    <w:rsid w:val="003F5ABF"/>
    <w:rsid w:val="003F7703"/>
    <w:rsid w:val="0040021C"/>
    <w:rsid w:val="00400975"/>
    <w:rsid w:val="00401322"/>
    <w:rsid w:val="004013EE"/>
    <w:rsid w:val="00403A43"/>
    <w:rsid w:val="00403C00"/>
    <w:rsid w:val="00404C15"/>
    <w:rsid w:val="0040565A"/>
    <w:rsid w:val="00406420"/>
    <w:rsid w:val="004068A3"/>
    <w:rsid w:val="00410D61"/>
    <w:rsid w:val="00411556"/>
    <w:rsid w:val="00411B27"/>
    <w:rsid w:val="00412CA7"/>
    <w:rsid w:val="004130E4"/>
    <w:rsid w:val="00413382"/>
    <w:rsid w:val="0041369D"/>
    <w:rsid w:val="004139CE"/>
    <w:rsid w:val="00413C59"/>
    <w:rsid w:val="0041605E"/>
    <w:rsid w:val="00416574"/>
    <w:rsid w:val="00417594"/>
    <w:rsid w:val="00417614"/>
    <w:rsid w:val="004179F2"/>
    <w:rsid w:val="00420979"/>
    <w:rsid w:val="0042212B"/>
    <w:rsid w:val="00422353"/>
    <w:rsid w:val="0042288E"/>
    <w:rsid w:val="004234E9"/>
    <w:rsid w:val="00423E3B"/>
    <w:rsid w:val="004246E8"/>
    <w:rsid w:val="00424B74"/>
    <w:rsid w:val="00424CE7"/>
    <w:rsid w:val="00425064"/>
    <w:rsid w:val="004251EA"/>
    <w:rsid w:val="004254EA"/>
    <w:rsid w:val="00425B2D"/>
    <w:rsid w:val="0042602B"/>
    <w:rsid w:val="00427EEA"/>
    <w:rsid w:val="0043032E"/>
    <w:rsid w:val="0043156B"/>
    <w:rsid w:val="0043203A"/>
    <w:rsid w:val="00433149"/>
    <w:rsid w:val="00434CC3"/>
    <w:rsid w:val="0043785F"/>
    <w:rsid w:val="00437BE2"/>
    <w:rsid w:val="00440E4A"/>
    <w:rsid w:val="004433ED"/>
    <w:rsid w:val="004441A3"/>
    <w:rsid w:val="00445456"/>
    <w:rsid w:val="00445EF6"/>
    <w:rsid w:val="00446365"/>
    <w:rsid w:val="004501DC"/>
    <w:rsid w:val="00450535"/>
    <w:rsid w:val="00450624"/>
    <w:rsid w:val="00450781"/>
    <w:rsid w:val="00450D77"/>
    <w:rsid w:val="004512DA"/>
    <w:rsid w:val="00451DBD"/>
    <w:rsid w:val="00452C74"/>
    <w:rsid w:val="00454B6A"/>
    <w:rsid w:val="0045510E"/>
    <w:rsid w:val="00455633"/>
    <w:rsid w:val="00455A3D"/>
    <w:rsid w:val="00455A50"/>
    <w:rsid w:val="004564AE"/>
    <w:rsid w:val="00456649"/>
    <w:rsid w:val="00456769"/>
    <w:rsid w:val="00456B9B"/>
    <w:rsid w:val="00457180"/>
    <w:rsid w:val="004604C1"/>
    <w:rsid w:val="0046249B"/>
    <w:rsid w:val="00463954"/>
    <w:rsid w:val="00464AF5"/>
    <w:rsid w:val="004654B8"/>
    <w:rsid w:val="004654E6"/>
    <w:rsid w:val="004655A7"/>
    <w:rsid w:val="00465A3D"/>
    <w:rsid w:val="00465C77"/>
    <w:rsid w:val="00466063"/>
    <w:rsid w:val="00466A43"/>
    <w:rsid w:val="0046767B"/>
    <w:rsid w:val="00470440"/>
    <w:rsid w:val="00470BC0"/>
    <w:rsid w:val="00472A4C"/>
    <w:rsid w:val="00473C9A"/>
    <w:rsid w:val="00473E10"/>
    <w:rsid w:val="004743DA"/>
    <w:rsid w:val="00474E36"/>
    <w:rsid w:val="00476D18"/>
    <w:rsid w:val="00476DE3"/>
    <w:rsid w:val="00476F53"/>
    <w:rsid w:val="00477903"/>
    <w:rsid w:val="0048052E"/>
    <w:rsid w:val="00480547"/>
    <w:rsid w:val="00480766"/>
    <w:rsid w:val="004815C1"/>
    <w:rsid w:val="00481CCA"/>
    <w:rsid w:val="00481F4F"/>
    <w:rsid w:val="004823E5"/>
    <w:rsid w:val="004827AE"/>
    <w:rsid w:val="00482F99"/>
    <w:rsid w:val="004831AB"/>
    <w:rsid w:val="00483B69"/>
    <w:rsid w:val="00483EC6"/>
    <w:rsid w:val="00486D7B"/>
    <w:rsid w:val="004871BE"/>
    <w:rsid w:val="00487BFC"/>
    <w:rsid w:val="00490DDF"/>
    <w:rsid w:val="00491F13"/>
    <w:rsid w:val="00493497"/>
    <w:rsid w:val="004935AE"/>
    <w:rsid w:val="004939E6"/>
    <w:rsid w:val="00494185"/>
    <w:rsid w:val="00494D80"/>
    <w:rsid w:val="00494F34"/>
    <w:rsid w:val="004979A7"/>
    <w:rsid w:val="00497BA9"/>
    <w:rsid w:val="00497E11"/>
    <w:rsid w:val="004A0579"/>
    <w:rsid w:val="004A15A4"/>
    <w:rsid w:val="004A2CA0"/>
    <w:rsid w:val="004A2CFB"/>
    <w:rsid w:val="004A3A41"/>
    <w:rsid w:val="004A3DF9"/>
    <w:rsid w:val="004A437D"/>
    <w:rsid w:val="004A44E2"/>
    <w:rsid w:val="004A4710"/>
    <w:rsid w:val="004A4F4E"/>
    <w:rsid w:val="004A545F"/>
    <w:rsid w:val="004A55F7"/>
    <w:rsid w:val="004A571E"/>
    <w:rsid w:val="004A5EE2"/>
    <w:rsid w:val="004A6507"/>
    <w:rsid w:val="004A69DA"/>
    <w:rsid w:val="004A71A8"/>
    <w:rsid w:val="004A75AF"/>
    <w:rsid w:val="004A7B79"/>
    <w:rsid w:val="004B026C"/>
    <w:rsid w:val="004B0449"/>
    <w:rsid w:val="004B0C7F"/>
    <w:rsid w:val="004B196B"/>
    <w:rsid w:val="004B2218"/>
    <w:rsid w:val="004B2309"/>
    <w:rsid w:val="004B2745"/>
    <w:rsid w:val="004B29D1"/>
    <w:rsid w:val="004B2CC1"/>
    <w:rsid w:val="004B40FF"/>
    <w:rsid w:val="004B5EAF"/>
    <w:rsid w:val="004B5F15"/>
    <w:rsid w:val="004B5FDD"/>
    <w:rsid w:val="004B6CB6"/>
    <w:rsid w:val="004B6D96"/>
    <w:rsid w:val="004B7B06"/>
    <w:rsid w:val="004C0659"/>
    <w:rsid w:val="004C0CA9"/>
    <w:rsid w:val="004C105D"/>
    <w:rsid w:val="004C14FF"/>
    <w:rsid w:val="004C2F11"/>
    <w:rsid w:val="004C6A6D"/>
    <w:rsid w:val="004C6E6C"/>
    <w:rsid w:val="004C6EDF"/>
    <w:rsid w:val="004C7EF0"/>
    <w:rsid w:val="004D0E86"/>
    <w:rsid w:val="004D2A11"/>
    <w:rsid w:val="004D3B38"/>
    <w:rsid w:val="004D3C0D"/>
    <w:rsid w:val="004D48CF"/>
    <w:rsid w:val="004D71CA"/>
    <w:rsid w:val="004E0864"/>
    <w:rsid w:val="004E26E9"/>
    <w:rsid w:val="004E27AF"/>
    <w:rsid w:val="004E2EC6"/>
    <w:rsid w:val="004E370D"/>
    <w:rsid w:val="004E3B3B"/>
    <w:rsid w:val="004E3FE0"/>
    <w:rsid w:val="004E405A"/>
    <w:rsid w:val="004E4620"/>
    <w:rsid w:val="004E567C"/>
    <w:rsid w:val="004E56E2"/>
    <w:rsid w:val="004E6CD7"/>
    <w:rsid w:val="004E7109"/>
    <w:rsid w:val="004E740F"/>
    <w:rsid w:val="004F090E"/>
    <w:rsid w:val="004F117E"/>
    <w:rsid w:val="004F269A"/>
    <w:rsid w:val="004F2B5A"/>
    <w:rsid w:val="004F2C19"/>
    <w:rsid w:val="004F3C28"/>
    <w:rsid w:val="004F4214"/>
    <w:rsid w:val="004F5B4D"/>
    <w:rsid w:val="004F5E26"/>
    <w:rsid w:val="004F6905"/>
    <w:rsid w:val="004F69F0"/>
    <w:rsid w:val="004F72BA"/>
    <w:rsid w:val="004F76D6"/>
    <w:rsid w:val="00500341"/>
    <w:rsid w:val="00500B12"/>
    <w:rsid w:val="0050185F"/>
    <w:rsid w:val="00503861"/>
    <w:rsid w:val="005043ED"/>
    <w:rsid w:val="00504BD8"/>
    <w:rsid w:val="00506036"/>
    <w:rsid w:val="00507978"/>
    <w:rsid w:val="00507C76"/>
    <w:rsid w:val="00510347"/>
    <w:rsid w:val="00510D2E"/>
    <w:rsid w:val="00511F04"/>
    <w:rsid w:val="00512A17"/>
    <w:rsid w:val="00512AC8"/>
    <w:rsid w:val="00513397"/>
    <w:rsid w:val="005133F4"/>
    <w:rsid w:val="00513AF9"/>
    <w:rsid w:val="0051478A"/>
    <w:rsid w:val="00515D47"/>
    <w:rsid w:val="005167BB"/>
    <w:rsid w:val="005175A6"/>
    <w:rsid w:val="00517F26"/>
    <w:rsid w:val="00520094"/>
    <w:rsid w:val="005216AB"/>
    <w:rsid w:val="0052199B"/>
    <w:rsid w:val="00522646"/>
    <w:rsid w:val="00522729"/>
    <w:rsid w:val="00522AF8"/>
    <w:rsid w:val="0052364A"/>
    <w:rsid w:val="00523FE8"/>
    <w:rsid w:val="005240A6"/>
    <w:rsid w:val="00524555"/>
    <w:rsid w:val="00524667"/>
    <w:rsid w:val="005249E9"/>
    <w:rsid w:val="005257BE"/>
    <w:rsid w:val="005264C5"/>
    <w:rsid w:val="00526865"/>
    <w:rsid w:val="00526D4B"/>
    <w:rsid w:val="00527558"/>
    <w:rsid w:val="00527AC9"/>
    <w:rsid w:val="00530800"/>
    <w:rsid w:val="00530B4C"/>
    <w:rsid w:val="00530EB6"/>
    <w:rsid w:val="00531263"/>
    <w:rsid w:val="00531E70"/>
    <w:rsid w:val="005354A9"/>
    <w:rsid w:val="00535BF4"/>
    <w:rsid w:val="00536DA5"/>
    <w:rsid w:val="00536FCE"/>
    <w:rsid w:val="005375F5"/>
    <w:rsid w:val="00537C51"/>
    <w:rsid w:val="005415AE"/>
    <w:rsid w:val="00541751"/>
    <w:rsid w:val="005459E2"/>
    <w:rsid w:val="005469B2"/>
    <w:rsid w:val="00547423"/>
    <w:rsid w:val="0054780C"/>
    <w:rsid w:val="0054781D"/>
    <w:rsid w:val="00547BD7"/>
    <w:rsid w:val="00547FB2"/>
    <w:rsid w:val="0055213A"/>
    <w:rsid w:val="005544EC"/>
    <w:rsid w:val="00556177"/>
    <w:rsid w:val="00556D43"/>
    <w:rsid w:val="0055712C"/>
    <w:rsid w:val="00557A1A"/>
    <w:rsid w:val="00557D8C"/>
    <w:rsid w:val="0056046B"/>
    <w:rsid w:val="00560DFE"/>
    <w:rsid w:val="00561004"/>
    <w:rsid w:val="00561BEB"/>
    <w:rsid w:val="005633A9"/>
    <w:rsid w:val="00565A13"/>
    <w:rsid w:val="00566262"/>
    <w:rsid w:val="00566671"/>
    <w:rsid w:val="005669C5"/>
    <w:rsid w:val="00570595"/>
    <w:rsid w:val="0057128D"/>
    <w:rsid w:val="00571DF3"/>
    <w:rsid w:val="005726A5"/>
    <w:rsid w:val="00573A0F"/>
    <w:rsid w:val="00573A52"/>
    <w:rsid w:val="00573B7A"/>
    <w:rsid w:val="00574256"/>
    <w:rsid w:val="00574BC7"/>
    <w:rsid w:val="00574F0F"/>
    <w:rsid w:val="00577F44"/>
    <w:rsid w:val="00577F5F"/>
    <w:rsid w:val="0058075A"/>
    <w:rsid w:val="00581754"/>
    <w:rsid w:val="00581C05"/>
    <w:rsid w:val="00581D47"/>
    <w:rsid w:val="00581E87"/>
    <w:rsid w:val="00582FEE"/>
    <w:rsid w:val="005839E7"/>
    <w:rsid w:val="00583A6E"/>
    <w:rsid w:val="0058451D"/>
    <w:rsid w:val="005849B5"/>
    <w:rsid w:val="00584F15"/>
    <w:rsid w:val="0058588A"/>
    <w:rsid w:val="00586157"/>
    <w:rsid w:val="0058687F"/>
    <w:rsid w:val="0058707D"/>
    <w:rsid w:val="00587B3F"/>
    <w:rsid w:val="00587BC2"/>
    <w:rsid w:val="00587BC3"/>
    <w:rsid w:val="005908C2"/>
    <w:rsid w:val="005923F8"/>
    <w:rsid w:val="005924F9"/>
    <w:rsid w:val="00592A6A"/>
    <w:rsid w:val="00593787"/>
    <w:rsid w:val="00594EA0"/>
    <w:rsid w:val="00595878"/>
    <w:rsid w:val="00595898"/>
    <w:rsid w:val="0059633F"/>
    <w:rsid w:val="0059644F"/>
    <w:rsid w:val="00596D4D"/>
    <w:rsid w:val="00597285"/>
    <w:rsid w:val="00597B1F"/>
    <w:rsid w:val="00597B8F"/>
    <w:rsid w:val="005A0741"/>
    <w:rsid w:val="005A20D5"/>
    <w:rsid w:val="005A2CE4"/>
    <w:rsid w:val="005A2F50"/>
    <w:rsid w:val="005A2F75"/>
    <w:rsid w:val="005A46F7"/>
    <w:rsid w:val="005A5124"/>
    <w:rsid w:val="005A5361"/>
    <w:rsid w:val="005A597A"/>
    <w:rsid w:val="005A614D"/>
    <w:rsid w:val="005A6303"/>
    <w:rsid w:val="005A78A3"/>
    <w:rsid w:val="005B1EC8"/>
    <w:rsid w:val="005B2A22"/>
    <w:rsid w:val="005B6744"/>
    <w:rsid w:val="005B74C2"/>
    <w:rsid w:val="005B7650"/>
    <w:rsid w:val="005B792D"/>
    <w:rsid w:val="005C005F"/>
    <w:rsid w:val="005C0C13"/>
    <w:rsid w:val="005C322A"/>
    <w:rsid w:val="005C3248"/>
    <w:rsid w:val="005C36AC"/>
    <w:rsid w:val="005C3820"/>
    <w:rsid w:val="005C39D8"/>
    <w:rsid w:val="005C3C96"/>
    <w:rsid w:val="005C3DC8"/>
    <w:rsid w:val="005C421E"/>
    <w:rsid w:val="005C44C8"/>
    <w:rsid w:val="005C4B91"/>
    <w:rsid w:val="005C5382"/>
    <w:rsid w:val="005C562F"/>
    <w:rsid w:val="005C5C13"/>
    <w:rsid w:val="005C61A6"/>
    <w:rsid w:val="005C6760"/>
    <w:rsid w:val="005C679E"/>
    <w:rsid w:val="005C70AE"/>
    <w:rsid w:val="005C725C"/>
    <w:rsid w:val="005D1B22"/>
    <w:rsid w:val="005D3CBA"/>
    <w:rsid w:val="005D46FB"/>
    <w:rsid w:val="005D534F"/>
    <w:rsid w:val="005D54E0"/>
    <w:rsid w:val="005D5F81"/>
    <w:rsid w:val="005D669D"/>
    <w:rsid w:val="005D6A30"/>
    <w:rsid w:val="005D7350"/>
    <w:rsid w:val="005D7C7A"/>
    <w:rsid w:val="005E1191"/>
    <w:rsid w:val="005E12CF"/>
    <w:rsid w:val="005E1349"/>
    <w:rsid w:val="005E1B08"/>
    <w:rsid w:val="005E1D48"/>
    <w:rsid w:val="005E205F"/>
    <w:rsid w:val="005E234B"/>
    <w:rsid w:val="005E3063"/>
    <w:rsid w:val="005E5620"/>
    <w:rsid w:val="005E56CB"/>
    <w:rsid w:val="005E704F"/>
    <w:rsid w:val="005F0F8B"/>
    <w:rsid w:val="005F1410"/>
    <w:rsid w:val="005F19B0"/>
    <w:rsid w:val="005F1F10"/>
    <w:rsid w:val="005F1F41"/>
    <w:rsid w:val="005F28DC"/>
    <w:rsid w:val="005F34B7"/>
    <w:rsid w:val="005F39B2"/>
    <w:rsid w:val="005F3CC2"/>
    <w:rsid w:val="005F415D"/>
    <w:rsid w:val="005F49F4"/>
    <w:rsid w:val="005F4F4B"/>
    <w:rsid w:val="005F68A0"/>
    <w:rsid w:val="005F6AC6"/>
    <w:rsid w:val="005F6D64"/>
    <w:rsid w:val="0060122F"/>
    <w:rsid w:val="00601E3C"/>
    <w:rsid w:val="00602C5D"/>
    <w:rsid w:val="00603B21"/>
    <w:rsid w:val="0060441D"/>
    <w:rsid w:val="00604502"/>
    <w:rsid w:val="006045FD"/>
    <w:rsid w:val="00604CF9"/>
    <w:rsid w:val="006056C2"/>
    <w:rsid w:val="0060593B"/>
    <w:rsid w:val="00605CA1"/>
    <w:rsid w:val="006073B7"/>
    <w:rsid w:val="0060776E"/>
    <w:rsid w:val="00607AAE"/>
    <w:rsid w:val="0061018E"/>
    <w:rsid w:val="00611BB8"/>
    <w:rsid w:val="00613FB0"/>
    <w:rsid w:val="00615383"/>
    <w:rsid w:val="0061547F"/>
    <w:rsid w:val="0061649A"/>
    <w:rsid w:val="006165D1"/>
    <w:rsid w:val="006169DC"/>
    <w:rsid w:val="00616E1B"/>
    <w:rsid w:val="00617780"/>
    <w:rsid w:val="006203CA"/>
    <w:rsid w:val="00620879"/>
    <w:rsid w:val="00620D79"/>
    <w:rsid w:val="00623105"/>
    <w:rsid w:val="00624EEB"/>
    <w:rsid w:val="00624FD8"/>
    <w:rsid w:val="006250FC"/>
    <w:rsid w:val="00625255"/>
    <w:rsid w:val="00625426"/>
    <w:rsid w:val="00625570"/>
    <w:rsid w:val="00625B98"/>
    <w:rsid w:val="00625BAC"/>
    <w:rsid w:val="00626476"/>
    <w:rsid w:val="006268FA"/>
    <w:rsid w:val="0063030F"/>
    <w:rsid w:val="00630D07"/>
    <w:rsid w:val="00631CC4"/>
    <w:rsid w:val="00631EFA"/>
    <w:rsid w:val="0063287A"/>
    <w:rsid w:val="00632D23"/>
    <w:rsid w:val="00633EAC"/>
    <w:rsid w:val="006347F2"/>
    <w:rsid w:val="00636665"/>
    <w:rsid w:val="006368F0"/>
    <w:rsid w:val="00636E90"/>
    <w:rsid w:val="006375C8"/>
    <w:rsid w:val="00640076"/>
    <w:rsid w:val="006407AB"/>
    <w:rsid w:val="00640CC4"/>
    <w:rsid w:val="006416A6"/>
    <w:rsid w:val="00641EEB"/>
    <w:rsid w:val="006422CB"/>
    <w:rsid w:val="006423D8"/>
    <w:rsid w:val="00642CCE"/>
    <w:rsid w:val="0064343C"/>
    <w:rsid w:val="00643EC1"/>
    <w:rsid w:val="0064409E"/>
    <w:rsid w:val="00644C13"/>
    <w:rsid w:val="00646A08"/>
    <w:rsid w:val="00646A31"/>
    <w:rsid w:val="00646B0A"/>
    <w:rsid w:val="006478E6"/>
    <w:rsid w:val="006504B8"/>
    <w:rsid w:val="006504D8"/>
    <w:rsid w:val="006505CC"/>
    <w:rsid w:val="006509A9"/>
    <w:rsid w:val="006509D8"/>
    <w:rsid w:val="00651CDC"/>
    <w:rsid w:val="00652654"/>
    <w:rsid w:val="0065284A"/>
    <w:rsid w:val="00652C83"/>
    <w:rsid w:val="00652E1D"/>
    <w:rsid w:val="00653198"/>
    <w:rsid w:val="00653D00"/>
    <w:rsid w:val="00655CA5"/>
    <w:rsid w:val="00655D0B"/>
    <w:rsid w:val="00656DC5"/>
    <w:rsid w:val="0065759A"/>
    <w:rsid w:val="00660332"/>
    <w:rsid w:val="00660838"/>
    <w:rsid w:val="0066130B"/>
    <w:rsid w:val="0066270D"/>
    <w:rsid w:val="006644E9"/>
    <w:rsid w:val="00664656"/>
    <w:rsid w:val="00664AC7"/>
    <w:rsid w:val="00664B7A"/>
    <w:rsid w:val="00664C1C"/>
    <w:rsid w:val="00665D60"/>
    <w:rsid w:val="00666794"/>
    <w:rsid w:val="00666C77"/>
    <w:rsid w:val="006679A8"/>
    <w:rsid w:val="00667AEF"/>
    <w:rsid w:val="00670128"/>
    <w:rsid w:val="00671DE7"/>
    <w:rsid w:val="006720CA"/>
    <w:rsid w:val="006720D3"/>
    <w:rsid w:val="00672657"/>
    <w:rsid w:val="006735ED"/>
    <w:rsid w:val="0067396B"/>
    <w:rsid w:val="00673EEA"/>
    <w:rsid w:val="00674454"/>
    <w:rsid w:val="0067589A"/>
    <w:rsid w:val="00675E11"/>
    <w:rsid w:val="00675E9F"/>
    <w:rsid w:val="00677348"/>
    <w:rsid w:val="006776B3"/>
    <w:rsid w:val="006805DA"/>
    <w:rsid w:val="006805EA"/>
    <w:rsid w:val="006805FA"/>
    <w:rsid w:val="006812AC"/>
    <w:rsid w:val="00682E31"/>
    <w:rsid w:val="006845E8"/>
    <w:rsid w:val="006848B8"/>
    <w:rsid w:val="00685400"/>
    <w:rsid w:val="00685DF2"/>
    <w:rsid w:val="00686135"/>
    <w:rsid w:val="00686423"/>
    <w:rsid w:val="006870B3"/>
    <w:rsid w:val="00687175"/>
    <w:rsid w:val="00687654"/>
    <w:rsid w:val="0069001C"/>
    <w:rsid w:val="00690A3C"/>
    <w:rsid w:val="0069195F"/>
    <w:rsid w:val="006931DF"/>
    <w:rsid w:val="006932C3"/>
    <w:rsid w:val="006969C2"/>
    <w:rsid w:val="00696D8F"/>
    <w:rsid w:val="006A160B"/>
    <w:rsid w:val="006A1E9A"/>
    <w:rsid w:val="006A2488"/>
    <w:rsid w:val="006A2AA1"/>
    <w:rsid w:val="006A2CB7"/>
    <w:rsid w:val="006A2EF8"/>
    <w:rsid w:val="006A3633"/>
    <w:rsid w:val="006A3774"/>
    <w:rsid w:val="006A4063"/>
    <w:rsid w:val="006A4B69"/>
    <w:rsid w:val="006A522D"/>
    <w:rsid w:val="006A5503"/>
    <w:rsid w:val="006A557F"/>
    <w:rsid w:val="006A67B6"/>
    <w:rsid w:val="006A6DB1"/>
    <w:rsid w:val="006A71D9"/>
    <w:rsid w:val="006B0123"/>
    <w:rsid w:val="006B1F40"/>
    <w:rsid w:val="006B2496"/>
    <w:rsid w:val="006B2544"/>
    <w:rsid w:val="006B2B09"/>
    <w:rsid w:val="006B3499"/>
    <w:rsid w:val="006B5A21"/>
    <w:rsid w:val="006B605F"/>
    <w:rsid w:val="006B6C88"/>
    <w:rsid w:val="006C064B"/>
    <w:rsid w:val="006C1527"/>
    <w:rsid w:val="006C2B24"/>
    <w:rsid w:val="006C312F"/>
    <w:rsid w:val="006C34A9"/>
    <w:rsid w:val="006C3D45"/>
    <w:rsid w:val="006C40F3"/>
    <w:rsid w:val="006C4156"/>
    <w:rsid w:val="006C79F0"/>
    <w:rsid w:val="006C7ABD"/>
    <w:rsid w:val="006D1117"/>
    <w:rsid w:val="006D22D3"/>
    <w:rsid w:val="006D416B"/>
    <w:rsid w:val="006D4361"/>
    <w:rsid w:val="006D5DE3"/>
    <w:rsid w:val="006D6082"/>
    <w:rsid w:val="006D78C5"/>
    <w:rsid w:val="006D7933"/>
    <w:rsid w:val="006E0297"/>
    <w:rsid w:val="006E1801"/>
    <w:rsid w:val="006E1B2C"/>
    <w:rsid w:val="006E23C4"/>
    <w:rsid w:val="006E2D6C"/>
    <w:rsid w:val="006E3834"/>
    <w:rsid w:val="006E39A7"/>
    <w:rsid w:val="006E4721"/>
    <w:rsid w:val="006E4B9A"/>
    <w:rsid w:val="006E4CA0"/>
    <w:rsid w:val="006E5A44"/>
    <w:rsid w:val="006F03F6"/>
    <w:rsid w:val="006F0A3E"/>
    <w:rsid w:val="006F0B2B"/>
    <w:rsid w:val="006F13B8"/>
    <w:rsid w:val="006F1521"/>
    <w:rsid w:val="006F1853"/>
    <w:rsid w:val="006F1D32"/>
    <w:rsid w:val="006F20CF"/>
    <w:rsid w:val="006F2F97"/>
    <w:rsid w:val="006F3527"/>
    <w:rsid w:val="006F3955"/>
    <w:rsid w:val="006F3F87"/>
    <w:rsid w:val="006F4407"/>
    <w:rsid w:val="006F4498"/>
    <w:rsid w:val="006F5B60"/>
    <w:rsid w:val="006F618A"/>
    <w:rsid w:val="006F63D7"/>
    <w:rsid w:val="006F720A"/>
    <w:rsid w:val="006F7848"/>
    <w:rsid w:val="006F7A1C"/>
    <w:rsid w:val="006F7EF6"/>
    <w:rsid w:val="0070077A"/>
    <w:rsid w:val="0070145C"/>
    <w:rsid w:val="0070265B"/>
    <w:rsid w:val="00703469"/>
    <w:rsid w:val="007039E7"/>
    <w:rsid w:val="00703E99"/>
    <w:rsid w:val="0070459C"/>
    <w:rsid w:val="007045C1"/>
    <w:rsid w:val="00704E36"/>
    <w:rsid w:val="00704FEC"/>
    <w:rsid w:val="00705035"/>
    <w:rsid w:val="00705581"/>
    <w:rsid w:val="00711B71"/>
    <w:rsid w:val="007123FC"/>
    <w:rsid w:val="00712868"/>
    <w:rsid w:val="007135C6"/>
    <w:rsid w:val="00713BF7"/>
    <w:rsid w:val="0071404B"/>
    <w:rsid w:val="00714260"/>
    <w:rsid w:val="007144D4"/>
    <w:rsid w:val="007164B5"/>
    <w:rsid w:val="00717283"/>
    <w:rsid w:val="00717CB9"/>
    <w:rsid w:val="00717FFE"/>
    <w:rsid w:val="00720519"/>
    <w:rsid w:val="0072068B"/>
    <w:rsid w:val="00720FB1"/>
    <w:rsid w:val="00721ED9"/>
    <w:rsid w:val="00722EB6"/>
    <w:rsid w:val="007232BD"/>
    <w:rsid w:val="007255B1"/>
    <w:rsid w:val="007256C0"/>
    <w:rsid w:val="00727524"/>
    <w:rsid w:val="007300D1"/>
    <w:rsid w:val="00730DF8"/>
    <w:rsid w:val="0073154D"/>
    <w:rsid w:val="007324A5"/>
    <w:rsid w:val="00732D15"/>
    <w:rsid w:val="007331C0"/>
    <w:rsid w:val="007336BD"/>
    <w:rsid w:val="00733A4D"/>
    <w:rsid w:val="00733B9B"/>
    <w:rsid w:val="00733EA3"/>
    <w:rsid w:val="00734037"/>
    <w:rsid w:val="007373D7"/>
    <w:rsid w:val="00737BB0"/>
    <w:rsid w:val="00737F21"/>
    <w:rsid w:val="007424E3"/>
    <w:rsid w:val="007425E2"/>
    <w:rsid w:val="007427A8"/>
    <w:rsid w:val="007429CF"/>
    <w:rsid w:val="00742E69"/>
    <w:rsid w:val="00743272"/>
    <w:rsid w:val="007436D0"/>
    <w:rsid w:val="0074377D"/>
    <w:rsid w:val="00744F64"/>
    <w:rsid w:val="00746405"/>
    <w:rsid w:val="0074768E"/>
    <w:rsid w:val="0075086A"/>
    <w:rsid w:val="007524A5"/>
    <w:rsid w:val="00752D83"/>
    <w:rsid w:val="00753711"/>
    <w:rsid w:val="00753C98"/>
    <w:rsid w:val="00754B77"/>
    <w:rsid w:val="0075526C"/>
    <w:rsid w:val="00756E3B"/>
    <w:rsid w:val="00757380"/>
    <w:rsid w:val="0075796A"/>
    <w:rsid w:val="00757C96"/>
    <w:rsid w:val="00757DCD"/>
    <w:rsid w:val="00760A78"/>
    <w:rsid w:val="007613FF"/>
    <w:rsid w:val="00761682"/>
    <w:rsid w:val="007617F5"/>
    <w:rsid w:val="00762C1A"/>
    <w:rsid w:val="00763391"/>
    <w:rsid w:val="007638EA"/>
    <w:rsid w:val="0076468A"/>
    <w:rsid w:val="00765839"/>
    <w:rsid w:val="00765CD5"/>
    <w:rsid w:val="00766537"/>
    <w:rsid w:val="00767423"/>
    <w:rsid w:val="00767F4D"/>
    <w:rsid w:val="00770747"/>
    <w:rsid w:val="0077154B"/>
    <w:rsid w:val="00772951"/>
    <w:rsid w:val="0077309D"/>
    <w:rsid w:val="007736B4"/>
    <w:rsid w:val="00775EAF"/>
    <w:rsid w:val="0077610F"/>
    <w:rsid w:val="0077656E"/>
    <w:rsid w:val="00776E0D"/>
    <w:rsid w:val="00777707"/>
    <w:rsid w:val="00777D48"/>
    <w:rsid w:val="00780586"/>
    <w:rsid w:val="00780F15"/>
    <w:rsid w:val="0078131E"/>
    <w:rsid w:val="007819EB"/>
    <w:rsid w:val="0078494A"/>
    <w:rsid w:val="00784D52"/>
    <w:rsid w:val="00785716"/>
    <w:rsid w:val="00786A5E"/>
    <w:rsid w:val="00786AC3"/>
    <w:rsid w:val="00786E17"/>
    <w:rsid w:val="00787229"/>
    <w:rsid w:val="00787DF9"/>
    <w:rsid w:val="007909E9"/>
    <w:rsid w:val="00790C58"/>
    <w:rsid w:val="00793F08"/>
    <w:rsid w:val="00794A0B"/>
    <w:rsid w:val="00795FFD"/>
    <w:rsid w:val="00797822"/>
    <w:rsid w:val="00797B72"/>
    <w:rsid w:val="00797D01"/>
    <w:rsid w:val="007A0418"/>
    <w:rsid w:val="007A1027"/>
    <w:rsid w:val="007A1B93"/>
    <w:rsid w:val="007A1E9F"/>
    <w:rsid w:val="007A27E2"/>
    <w:rsid w:val="007A2837"/>
    <w:rsid w:val="007A2F5C"/>
    <w:rsid w:val="007A49E7"/>
    <w:rsid w:val="007A5328"/>
    <w:rsid w:val="007A5EF6"/>
    <w:rsid w:val="007A5F79"/>
    <w:rsid w:val="007A6902"/>
    <w:rsid w:val="007A7700"/>
    <w:rsid w:val="007A7B25"/>
    <w:rsid w:val="007B0D10"/>
    <w:rsid w:val="007B243D"/>
    <w:rsid w:val="007B2604"/>
    <w:rsid w:val="007B2E1A"/>
    <w:rsid w:val="007B36D5"/>
    <w:rsid w:val="007B69BD"/>
    <w:rsid w:val="007C0F88"/>
    <w:rsid w:val="007C1197"/>
    <w:rsid w:val="007C1430"/>
    <w:rsid w:val="007C1544"/>
    <w:rsid w:val="007C16D2"/>
    <w:rsid w:val="007C1998"/>
    <w:rsid w:val="007C1A6B"/>
    <w:rsid w:val="007C1F39"/>
    <w:rsid w:val="007C2892"/>
    <w:rsid w:val="007C2C2F"/>
    <w:rsid w:val="007C34DF"/>
    <w:rsid w:val="007C3C8E"/>
    <w:rsid w:val="007C3FEC"/>
    <w:rsid w:val="007C6761"/>
    <w:rsid w:val="007C75DF"/>
    <w:rsid w:val="007C7681"/>
    <w:rsid w:val="007C77D4"/>
    <w:rsid w:val="007D13ED"/>
    <w:rsid w:val="007D18AF"/>
    <w:rsid w:val="007D56E8"/>
    <w:rsid w:val="007D5DDC"/>
    <w:rsid w:val="007D5E34"/>
    <w:rsid w:val="007D721D"/>
    <w:rsid w:val="007D7467"/>
    <w:rsid w:val="007E0A40"/>
    <w:rsid w:val="007E0D2B"/>
    <w:rsid w:val="007E0E86"/>
    <w:rsid w:val="007E1504"/>
    <w:rsid w:val="007E1686"/>
    <w:rsid w:val="007E2225"/>
    <w:rsid w:val="007E27E9"/>
    <w:rsid w:val="007E33E4"/>
    <w:rsid w:val="007E3DD5"/>
    <w:rsid w:val="007E3F50"/>
    <w:rsid w:val="007E42D9"/>
    <w:rsid w:val="007E44DF"/>
    <w:rsid w:val="007E4AB2"/>
    <w:rsid w:val="007E4AFF"/>
    <w:rsid w:val="007E5774"/>
    <w:rsid w:val="007E589B"/>
    <w:rsid w:val="007E607D"/>
    <w:rsid w:val="007E6609"/>
    <w:rsid w:val="007E70FB"/>
    <w:rsid w:val="007E76A9"/>
    <w:rsid w:val="007E78C3"/>
    <w:rsid w:val="007E7B5D"/>
    <w:rsid w:val="007E7E19"/>
    <w:rsid w:val="007F0085"/>
    <w:rsid w:val="007F052B"/>
    <w:rsid w:val="007F2A71"/>
    <w:rsid w:val="007F30B1"/>
    <w:rsid w:val="007F3454"/>
    <w:rsid w:val="007F3AA3"/>
    <w:rsid w:val="007F4868"/>
    <w:rsid w:val="007F58DE"/>
    <w:rsid w:val="007F6683"/>
    <w:rsid w:val="007F70D0"/>
    <w:rsid w:val="0080026F"/>
    <w:rsid w:val="00801BBE"/>
    <w:rsid w:val="00801F68"/>
    <w:rsid w:val="008021E8"/>
    <w:rsid w:val="008022E6"/>
    <w:rsid w:val="00802B3D"/>
    <w:rsid w:val="00804CFC"/>
    <w:rsid w:val="00805D6C"/>
    <w:rsid w:val="00806480"/>
    <w:rsid w:val="0080661F"/>
    <w:rsid w:val="00806BBA"/>
    <w:rsid w:val="008072A3"/>
    <w:rsid w:val="008077D2"/>
    <w:rsid w:val="00807BA6"/>
    <w:rsid w:val="00810725"/>
    <w:rsid w:val="008110A7"/>
    <w:rsid w:val="00812864"/>
    <w:rsid w:val="00813DCD"/>
    <w:rsid w:val="00813EA8"/>
    <w:rsid w:val="008144F6"/>
    <w:rsid w:val="00814505"/>
    <w:rsid w:val="00814B1A"/>
    <w:rsid w:val="008157D7"/>
    <w:rsid w:val="00815ABF"/>
    <w:rsid w:val="00815C4A"/>
    <w:rsid w:val="008167CF"/>
    <w:rsid w:val="00816F2A"/>
    <w:rsid w:val="0081717A"/>
    <w:rsid w:val="0081747A"/>
    <w:rsid w:val="00817EE3"/>
    <w:rsid w:val="00820442"/>
    <w:rsid w:val="008206CF"/>
    <w:rsid w:val="00821A95"/>
    <w:rsid w:val="008229ED"/>
    <w:rsid w:val="00822CFC"/>
    <w:rsid w:val="00823654"/>
    <w:rsid w:val="00823CF3"/>
    <w:rsid w:val="00824408"/>
    <w:rsid w:val="00824E4B"/>
    <w:rsid w:val="00824F5A"/>
    <w:rsid w:val="00825188"/>
    <w:rsid w:val="00825251"/>
    <w:rsid w:val="008265A0"/>
    <w:rsid w:val="00827E10"/>
    <w:rsid w:val="008307A3"/>
    <w:rsid w:val="00830935"/>
    <w:rsid w:val="008309EC"/>
    <w:rsid w:val="00831762"/>
    <w:rsid w:val="00831932"/>
    <w:rsid w:val="0083193E"/>
    <w:rsid w:val="00831CB4"/>
    <w:rsid w:val="00832147"/>
    <w:rsid w:val="00832EB8"/>
    <w:rsid w:val="008337DD"/>
    <w:rsid w:val="008338CA"/>
    <w:rsid w:val="00834BBB"/>
    <w:rsid w:val="008353F1"/>
    <w:rsid w:val="00836659"/>
    <w:rsid w:val="0083670C"/>
    <w:rsid w:val="008368EC"/>
    <w:rsid w:val="00836EE7"/>
    <w:rsid w:val="00837BAB"/>
    <w:rsid w:val="00837C00"/>
    <w:rsid w:val="008404E6"/>
    <w:rsid w:val="0084105A"/>
    <w:rsid w:val="008419D9"/>
    <w:rsid w:val="00841D3F"/>
    <w:rsid w:val="00841E30"/>
    <w:rsid w:val="008453D0"/>
    <w:rsid w:val="008462D0"/>
    <w:rsid w:val="008462ED"/>
    <w:rsid w:val="008472BF"/>
    <w:rsid w:val="0085016C"/>
    <w:rsid w:val="00850A5D"/>
    <w:rsid w:val="00851488"/>
    <w:rsid w:val="00851985"/>
    <w:rsid w:val="008525F2"/>
    <w:rsid w:val="00852B2C"/>
    <w:rsid w:val="008539E9"/>
    <w:rsid w:val="0085462A"/>
    <w:rsid w:val="00854BB5"/>
    <w:rsid w:val="008564CA"/>
    <w:rsid w:val="00856A6B"/>
    <w:rsid w:val="00856FFD"/>
    <w:rsid w:val="008603EF"/>
    <w:rsid w:val="00861562"/>
    <w:rsid w:val="00861624"/>
    <w:rsid w:val="00861806"/>
    <w:rsid w:val="00861B7B"/>
    <w:rsid w:val="008620E4"/>
    <w:rsid w:val="008631CC"/>
    <w:rsid w:val="00863232"/>
    <w:rsid w:val="00863799"/>
    <w:rsid w:val="00863824"/>
    <w:rsid w:val="008644C9"/>
    <w:rsid w:val="00864B4E"/>
    <w:rsid w:val="00864EE3"/>
    <w:rsid w:val="00867D3D"/>
    <w:rsid w:val="008701AE"/>
    <w:rsid w:val="00870731"/>
    <w:rsid w:val="008710B5"/>
    <w:rsid w:val="00872244"/>
    <w:rsid w:val="008722F3"/>
    <w:rsid w:val="0087262D"/>
    <w:rsid w:val="0087456D"/>
    <w:rsid w:val="00874D21"/>
    <w:rsid w:val="008763B5"/>
    <w:rsid w:val="00876744"/>
    <w:rsid w:val="00876A9A"/>
    <w:rsid w:val="0087736A"/>
    <w:rsid w:val="008778E6"/>
    <w:rsid w:val="00880082"/>
    <w:rsid w:val="0088025A"/>
    <w:rsid w:val="00881481"/>
    <w:rsid w:val="0088281E"/>
    <w:rsid w:val="0088333F"/>
    <w:rsid w:val="008839F2"/>
    <w:rsid w:val="00883FEF"/>
    <w:rsid w:val="00885202"/>
    <w:rsid w:val="00885536"/>
    <w:rsid w:val="00885B7B"/>
    <w:rsid w:val="008866FD"/>
    <w:rsid w:val="00887B41"/>
    <w:rsid w:val="00887CA0"/>
    <w:rsid w:val="00887FC2"/>
    <w:rsid w:val="00890176"/>
    <w:rsid w:val="00890FAF"/>
    <w:rsid w:val="00891E09"/>
    <w:rsid w:val="00892DDE"/>
    <w:rsid w:val="0089339E"/>
    <w:rsid w:val="00893A59"/>
    <w:rsid w:val="00894BCF"/>
    <w:rsid w:val="0089573F"/>
    <w:rsid w:val="00895C7E"/>
    <w:rsid w:val="00895FAB"/>
    <w:rsid w:val="0089666F"/>
    <w:rsid w:val="008978B3"/>
    <w:rsid w:val="00897936"/>
    <w:rsid w:val="00897E7E"/>
    <w:rsid w:val="008A0DDD"/>
    <w:rsid w:val="008A0F54"/>
    <w:rsid w:val="008A14A0"/>
    <w:rsid w:val="008A2888"/>
    <w:rsid w:val="008A2CDC"/>
    <w:rsid w:val="008A4279"/>
    <w:rsid w:val="008A46F4"/>
    <w:rsid w:val="008A489D"/>
    <w:rsid w:val="008A4EB6"/>
    <w:rsid w:val="008A4F29"/>
    <w:rsid w:val="008A578C"/>
    <w:rsid w:val="008A60B3"/>
    <w:rsid w:val="008A6281"/>
    <w:rsid w:val="008A7421"/>
    <w:rsid w:val="008B0E80"/>
    <w:rsid w:val="008B36B1"/>
    <w:rsid w:val="008B4447"/>
    <w:rsid w:val="008B5074"/>
    <w:rsid w:val="008B5752"/>
    <w:rsid w:val="008B6016"/>
    <w:rsid w:val="008B6019"/>
    <w:rsid w:val="008B68DA"/>
    <w:rsid w:val="008B7D1E"/>
    <w:rsid w:val="008C07B3"/>
    <w:rsid w:val="008C0E62"/>
    <w:rsid w:val="008C1CC6"/>
    <w:rsid w:val="008C1F46"/>
    <w:rsid w:val="008C2110"/>
    <w:rsid w:val="008C213E"/>
    <w:rsid w:val="008C235C"/>
    <w:rsid w:val="008C267C"/>
    <w:rsid w:val="008C2FBE"/>
    <w:rsid w:val="008C391D"/>
    <w:rsid w:val="008C4F6A"/>
    <w:rsid w:val="008C6857"/>
    <w:rsid w:val="008C6C7A"/>
    <w:rsid w:val="008C74EF"/>
    <w:rsid w:val="008C76AC"/>
    <w:rsid w:val="008C7C88"/>
    <w:rsid w:val="008D0602"/>
    <w:rsid w:val="008D074C"/>
    <w:rsid w:val="008D1044"/>
    <w:rsid w:val="008D1373"/>
    <w:rsid w:val="008D190A"/>
    <w:rsid w:val="008D2CD9"/>
    <w:rsid w:val="008D2EA1"/>
    <w:rsid w:val="008D35CB"/>
    <w:rsid w:val="008D3F61"/>
    <w:rsid w:val="008D4001"/>
    <w:rsid w:val="008D4540"/>
    <w:rsid w:val="008D539F"/>
    <w:rsid w:val="008D62D7"/>
    <w:rsid w:val="008D6C83"/>
    <w:rsid w:val="008D6E02"/>
    <w:rsid w:val="008D796B"/>
    <w:rsid w:val="008E1181"/>
    <w:rsid w:val="008E1B02"/>
    <w:rsid w:val="008E29E0"/>
    <w:rsid w:val="008E2E31"/>
    <w:rsid w:val="008E3867"/>
    <w:rsid w:val="008E5061"/>
    <w:rsid w:val="008E5164"/>
    <w:rsid w:val="008E688D"/>
    <w:rsid w:val="008E7554"/>
    <w:rsid w:val="008E7E26"/>
    <w:rsid w:val="008F034F"/>
    <w:rsid w:val="008F037A"/>
    <w:rsid w:val="008F06A3"/>
    <w:rsid w:val="008F099A"/>
    <w:rsid w:val="008F4864"/>
    <w:rsid w:val="008F51CB"/>
    <w:rsid w:val="009004CA"/>
    <w:rsid w:val="00900EA4"/>
    <w:rsid w:val="00901505"/>
    <w:rsid w:val="009016E9"/>
    <w:rsid w:val="00901815"/>
    <w:rsid w:val="00902AEC"/>
    <w:rsid w:val="00902C3C"/>
    <w:rsid w:val="00902E16"/>
    <w:rsid w:val="009039F1"/>
    <w:rsid w:val="009045E8"/>
    <w:rsid w:val="0090564F"/>
    <w:rsid w:val="00906301"/>
    <w:rsid w:val="00906D90"/>
    <w:rsid w:val="009075DF"/>
    <w:rsid w:val="00907E59"/>
    <w:rsid w:val="00907F5D"/>
    <w:rsid w:val="00907F82"/>
    <w:rsid w:val="00910832"/>
    <w:rsid w:val="00913580"/>
    <w:rsid w:val="00913876"/>
    <w:rsid w:val="00914F9A"/>
    <w:rsid w:val="0091523A"/>
    <w:rsid w:val="0091619D"/>
    <w:rsid w:val="00916C48"/>
    <w:rsid w:val="00920820"/>
    <w:rsid w:val="009208E2"/>
    <w:rsid w:val="0092195C"/>
    <w:rsid w:val="00921A18"/>
    <w:rsid w:val="00922326"/>
    <w:rsid w:val="00923BCB"/>
    <w:rsid w:val="00925009"/>
    <w:rsid w:val="009253AA"/>
    <w:rsid w:val="00925DBC"/>
    <w:rsid w:val="00925FE2"/>
    <w:rsid w:val="0092632C"/>
    <w:rsid w:val="00927CB7"/>
    <w:rsid w:val="0093065D"/>
    <w:rsid w:val="00930F99"/>
    <w:rsid w:val="009316FD"/>
    <w:rsid w:val="00931E8C"/>
    <w:rsid w:val="009335BF"/>
    <w:rsid w:val="00933BEA"/>
    <w:rsid w:val="00933FEF"/>
    <w:rsid w:val="009340A1"/>
    <w:rsid w:val="009344E3"/>
    <w:rsid w:val="00934564"/>
    <w:rsid w:val="009347C7"/>
    <w:rsid w:val="00936E94"/>
    <w:rsid w:val="009378DF"/>
    <w:rsid w:val="00940166"/>
    <w:rsid w:val="009402B3"/>
    <w:rsid w:val="009404BD"/>
    <w:rsid w:val="009406B6"/>
    <w:rsid w:val="009416E2"/>
    <w:rsid w:val="00941DBA"/>
    <w:rsid w:val="009435CF"/>
    <w:rsid w:val="009437DA"/>
    <w:rsid w:val="00943F5E"/>
    <w:rsid w:val="009472EB"/>
    <w:rsid w:val="00947532"/>
    <w:rsid w:val="0094774D"/>
    <w:rsid w:val="00950550"/>
    <w:rsid w:val="00951A83"/>
    <w:rsid w:val="009531DB"/>
    <w:rsid w:val="00953531"/>
    <w:rsid w:val="00954624"/>
    <w:rsid w:val="009547C4"/>
    <w:rsid w:val="00955D6D"/>
    <w:rsid w:val="0095676A"/>
    <w:rsid w:val="00956AFE"/>
    <w:rsid w:val="009575B4"/>
    <w:rsid w:val="009603FC"/>
    <w:rsid w:val="009613DD"/>
    <w:rsid w:val="00961668"/>
    <w:rsid w:val="00961D15"/>
    <w:rsid w:val="009623BB"/>
    <w:rsid w:val="00962F6B"/>
    <w:rsid w:val="0096324B"/>
    <w:rsid w:val="00963788"/>
    <w:rsid w:val="00963BC6"/>
    <w:rsid w:val="00963F04"/>
    <w:rsid w:val="0096486F"/>
    <w:rsid w:val="00964BCB"/>
    <w:rsid w:val="00966589"/>
    <w:rsid w:val="00966BC6"/>
    <w:rsid w:val="00966EB0"/>
    <w:rsid w:val="00967D93"/>
    <w:rsid w:val="00967DF6"/>
    <w:rsid w:val="00967E2E"/>
    <w:rsid w:val="0097026F"/>
    <w:rsid w:val="009709FA"/>
    <w:rsid w:val="00970ACD"/>
    <w:rsid w:val="00970F22"/>
    <w:rsid w:val="00971CEA"/>
    <w:rsid w:val="009720DF"/>
    <w:rsid w:val="00972AA8"/>
    <w:rsid w:val="00972E69"/>
    <w:rsid w:val="00973993"/>
    <w:rsid w:val="00973C74"/>
    <w:rsid w:val="00973EA1"/>
    <w:rsid w:val="00975999"/>
    <w:rsid w:val="0097644B"/>
    <w:rsid w:val="00976F87"/>
    <w:rsid w:val="009778F7"/>
    <w:rsid w:val="00980BFC"/>
    <w:rsid w:val="00981167"/>
    <w:rsid w:val="009812FA"/>
    <w:rsid w:val="00982595"/>
    <w:rsid w:val="00982759"/>
    <w:rsid w:val="00982F91"/>
    <w:rsid w:val="00983175"/>
    <w:rsid w:val="0098372D"/>
    <w:rsid w:val="0098376D"/>
    <w:rsid w:val="009841C1"/>
    <w:rsid w:val="00984508"/>
    <w:rsid w:val="00984AA3"/>
    <w:rsid w:val="00985B5C"/>
    <w:rsid w:val="00986778"/>
    <w:rsid w:val="009875F8"/>
    <w:rsid w:val="00987FE3"/>
    <w:rsid w:val="0099028F"/>
    <w:rsid w:val="009907E6"/>
    <w:rsid w:val="00990829"/>
    <w:rsid w:val="00990894"/>
    <w:rsid w:val="00990B9F"/>
    <w:rsid w:val="00991AB2"/>
    <w:rsid w:val="00991F5A"/>
    <w:rsid w:val="00992723"/>
    <w:rsid w:val="00992BDD"/>
    <w:rsid w:val="00992FAB"/>
    <w:rsid w:val="00993B92"/>
    <w:rsid w:val="0099544D"/>
    <w:rsid w:val="00996255"/>
    <w:rsid w:val="00997C4A"/>
    <w:rsid w:val="009A0A0A"/>
    <w:rsid w:val="009A1BAC"/>
    <w:rsid w:val="009A2192"/>
    <w:rsid w:val="009A27FB"/>
    <w:rsid w:val="009A3FCA"/>
    <w:rsid w:val="009A4381"/>
    <w:rsid w:val="009A4841"/>
    <w:rsid w:val="009A4BB2"/>
    <w:rsid w:val="009A4C87"/>
    <w:rsid w:val="009A5BFE"/>
    <w:rsid w:val="009A60A4"/>
    <w:rsid w:val="009A6DFD"/>
    <w:rsid w:val="009A731B"/>
    <w:rsid w:val="009A7481"/>
    <w:rsid w:val="009A7A9E"/>
    <w:rsid w:val="009B1300"/>
    <w:rsid w:val="009B1A9B"/>
    <w:rsid w:val="009B22AF"/>
    <w:rsid w:val="009B298B"/>
    <w:rsid w:val="009B3397"/>
    <w:rsid w:val="009B373B"/>
    <w:rsid w:val="009B3B3D"/>
    <w:rsid w:val="009B3FA3"/>
    <w:rsid w:val="009B4190"/>
    <w:rsid w:val="009B4762"/>
    <w:rsid w:val="009B5972"/>
    <w:rsid w:val="009B74B8"/>
    <w:rsid w:val="009B7798"/>
    <w:rsid w:val="009C0EE0"/>
    <w:rsid w:val="009C15B3"/>
    <w:rsid w:val="009C15F4"/>
    <w:rsid w:val="009C1B37"/>
    <w:rsid w:val="009C294D"/>
    <w:rsid w:val="009C2E11"/>
    <w:rsid w:val="009C4D82"/>
    <w:rsid w:val="009C59D0"/>
    <w:rsid w:val="009C5B96"/>
    <w:rsid w:val="009C5D48"/>
    <w:rsid w:val="009C6AD9"/>
    <w:rsid w:val="009C7C11"/>
    <w:rsid w:val="009C7C65"/>
    <w:rsid w:val="009D0B41"/>
    <w:rsid w:val="009D103C"/>
    <w:rsid w:val="009D12CE"/>
    <w:rsid w:val="009D19F9"/>
    <w:rsid w:val="009D2CA6"/>
    <w:rsid w:val="009D32BC"/>
    <w:rsid w:val="009D61AB"/>
    <w:rsid w:val="009E003F"/>
    <w:rsid w:val="009E0A19"/>
    <w:rsid w:val="009E25D3"/>
    <w:rsid w:val="009E260B"/>
    <w:rsid w:val="009E2705"/>
    <w:rsid w:val="009E37F4"/>
    <w:rsid w:val="009E509B"/>
    <w:rsid w:val="009E52DD"/>
    <w:rsid w:val="009E54C3"/>
    <w:rsid w:val="009E7106"/>
    <w:rsid w:val="009E7FAE"/>
    <w:rsid w:val="009F023D"/>
    <w:rsid w:val="009F08FA"/>
    <w:rsid w:val="009F0AE3"/>
    <w:rsid w:val="009F2306"/>
    <w:rsid w:val="009F2A0C"/>
    <w:rsid w:val="009F3650"/>
    <w:rsid w:val="009F3835"/>
    <w:rsid w:val="009F3AB2"/>
    <w:rsid w:val="009F3DD7"/>
    <w:rsid w:val="009F441A"/>
    <w:rsid w:val="009F4D7C"/>
    <w:rsid w:val="009F6DAD"/>
    <w:rsid w:val="00A00AC8"/>
    <w:rsid w:val="00A01C2A"/>
    <w:rsid w:val="00A0379B"/>
    <w:rsid w:val="00A03A56"/>
    <w:rsid w:val="00A04650"/>
    <w:rsid w:val="00A05212"/>
    <w:rsid w:val="00A05429"/>
    <w:rsid w:val="00A06013"/>
    <w:rsid w:val="00A06D70"/>
    <w:rsid w:val="00A06E6D"/>
    <w:rsid w:val="00A06FE1"/>
    <w:rsid w:val="00A073F6"/>
    <w:rsid w:val="00A07A56"/>
    <w:rsid w:val="00A115C9"/>
    <w:rsid w:val="00A12CAF"/>
    <w:rsid w:val="00A12FAC"/>
    <w:rsid w:val="00A13190"/>
    <w:rsid w:val="00A15C1C"/>
    <w:rsid w:val="00A16B6D"/>
    <w:rsid w:val="00A171AD"/>
    <w:rsid w:val="00A17375"/>
    <w:rsid w:val="00A20274"/>
    <w:rsid w:val="00A216D7"/>
    <w:rsid w:val="00A21A3A"/>
    <w:rsid w:val="00A21A77"/>
    <w:rsid w:val="00A239D6"/>
    <w:rsid w:val="00A23D20"/>
    <w:rsid w:val="00A23E32"/>
    <w:rsid w:val="00A24226"/>
    <w:rsid w:val="00A2461D"/>
    <w:rsid w:val="00A249C7"/>
    <w:rsid w:val="00A25706"/>
    <w:rsid w:val="00A25D3B"/>
    <w:rsid w:val="00A2622E"/>
    <w:rsid w:val="00A26CCA"/>
    <w:rsid w:val="00A27112"/>
    <w:rsid w:val="00A27A81"/>
    <w:rsid w:val="00A30213"/>
    <w:rsid w:val="00A30AD0"/>
    <w:rsid w:val="00A315B2"/>
    <w:rsid w:val="00A31BA2"/>
    <w:rsid w:val="00A31FB7"/>
    <w:rsid w:val="00A32FA4"/>
    <w:rsid w:val="00A33A46"/>
    <w:rsid w:val="00A356CC"/>
    <w:rsid w:val="00A35832"/>
    <w:rsid w:val="00A35B09"/>
    <w:rsid w:val="00A40373"/>
    <w:rsid w:val="00A40536"/>
    <w:rsid w:val="00A40721"/>
    <w:rsid w:val="00A407AB"/>
    <w:rsid w:val="00A415D1"/>
    <w:rsid w:val="00A42052"/>
    <w:rsid w:val="00A42375"/>
    <w:rsid w:val="00A426DB"/>
    <w:rsid w:val="00A43152"/>
    <w:rsid w:val="00A43DAE"/>
    <w:rsid w:val="00A44296"/>
    <w:rsid w:val="00A447DF"/>
    <w:rsid w:val="00A44835"/>
    <w:rsid w:val="00A45050"/>
    <w:rsid w:val="00A45BF0"/>
    <w:rsid w:val="00A46938"/>
    <w:rsid w:val="00A470A9"/>
    <w:rsid w:val="00A4731B"/>
    <w:rsid w:val="00A47C83"/>
    <w:rsid w:val="00A47EF8"/>
    <w:rsid w:val="00A51497"/>
    <w:rsid w:val="00A51AEC"/>
    <w:rsid w:val="00A51B91"/>
    <w:rsid w:val="00A52DB3"/>
    <w:rsid w:val="00A52E36"/>
    <w:rsid w:val="00A532BE"/>
    <w:rsid w:val="00A547F2"/>
    <w:rsid w:val="00A54ECE"/>
    <w:rsid w:val="00A555B4"/>
    <w:rsid w:val="00A56D2F"/>
    <w:rsid w:val="00A60165"/>
    <w:rsid w:val="00A61573"/>
    <w:rsid w:val="00A6286E"/>
    <w:rsid w:val="00A6336C"/>
    <w:rsid w:val="00A63846"/>
    <w:rsid w:val="00A63CEB"/>
    <w:rsid w:val="00A63E64"/>
    <w:rsid w:val="00A647ED"/>
    <w:rsid w:val="00A64850"/>
    <w:rsid w:val="00A64D5D"/>
    <w:rsid w:val="00A65A6F"/>
    <w:rsid w:val="00A661F0"/>
    <w:rsid w:val="00A662B1"/>
    <w:rsid w:val="00A66504"/>
    <w:rsid w:val="00A67521"/>
    <w:rsid w:val="00A70B01"/>
    <w:rsid w:val="00A70B82"/>
    <w:rsid w:val="00A70C82"/>
    <w:rsid w:val="00A7212C"/>
    <w:rsid w:val="00A7265A"/>
    <w:rsid w:val="00A72EB4"/>
    <w:rsid w:val="00A7300F"/>
    <w:rsid w:val="00A7319F"/>
    <w:rsid w:val="00A73208"/>
    <w:rsid w:val="00A738E3"/>
    <w:rsid w:val="00A743DC"/>
    <w:rsid w:val="00A74FFA"/>
    <w:rsid w:val="00A756A8"/>
    <w:rsid w:val="00A7790C"/>
    <w:rsid w:val="00A8048E"/>
    <w:rsid w:val="00A80670"/>
    <w:rsid w:val="00A80893"/>
    <w:rsid w:val="00A845B5"/>
    <w:rsid w:val="00A84836"/>
    <w:rsid w:val="00A85DF9"/>
    <w:rsid w:val="00A869F4"/>
    <w:rsid w:val="00A86EA6"/>
    <w:rsid w:val="00A86EF2"/>
    <w:rsid w:val="00A90AC7"/>
    <w:rsid w:val="00A90E5A"/>
    <w:rsid w:val="00A940C1"/>
    <w:rsid w:val="00A94F8E"/>
    <w:rsid w:val="00A95930"/>
    <w:rsid w:val="00A95A75"/>
    <w:rsid w:val="00A96B98"/>
    <w:rsid w:val="00A97DEC"/>
    <w:rsid w:val="00AA07D3"/>
    <w:rsid w:val="00AA1C61"/>
    <w:rsid w:val="00AA2AF8"/>
    <w:rsid w:val="00AA2DDE"/>
    <w:rsid w:val="00AA2EB6"/>
    <w:rsid w:val="00AA3014"/>
    <w:rsid w:val="00AA3E5B"/>
    <w:rsid w:val="00AA50B2"/>
    <w:rsid w:val="00AA5290"/>
    <w:rsid w:val="00AA5C75"/>
    <w:rsid w:val="00AA5E67"/>
    <w:rsid w:val="00AA6A97"/>
    <w:rsid w:val="00AA76AF"/>
    <w:rsid w:val="00AB0295"/>
    <w:rsid w:val="00AB1035"/>
    <w:rsid w:val="00AB2D55"/>
    <w:rsid w:val="00AB39A3"/>
    <w:rsid w:val="00AB44E0"/>
    <w:rsid w:val="00AB512B"/>
    <w:rsid w:val="00AB61BB"/>
    <w:rsid w:val="00AB699A"/>
    <w:rsid w:val="00AB6A57"/>
    <w:rsid w:val="00AB7585"/>
    <w:rsid w:val="00AB7D3B"/>
    <w:rsid w:val="00AC00C3"/>
    <w:rsid w:val="00AC04C1"/>
    <w:rsid w:val="00AC0B90"/>
    <w:rsid w:val="00AC0F0E"/>
    <w:rsid w:val="00AC193C"/>
    <w:rsid w:val="00AC1F57"/>
    <w:rsid w:val="00AC215A"/>
    <w:rsid w:val="00AC254F"/>
    <w:rsid w:val="00AC2B07"/>
    <w:rsid w:val="00AC2F36"/>
    <w:rsid w:val="00AC3110"/>
    <w:rsid w:val="00AC3446"/>
    <w:rsid w:val="00AC3D3C"/>
    <w:rsid w:val="00AC3E19"/>
    <w:rsid w:val="00AC4054"/>
    <w:rsid w:val="00AC4123"/>
    <w:rsid w:val="00AC41C5"/>
    <w:rsid w:val="00AC44E7"/>
    <w:rsid w:val="00AC4F4B"/>
    <w:rsid w:val="00AC6196"/>
    <w:rsid w:val="00AC62D7"/>
    <w:rsid w:val="00AC6544"/>
    <w:rsid w:val="00AC76C7"/>
    <w:rsid w:val="00AC76EA"/>
    <w:rsid w:val="00AD033F"/>
    <w:rsid w:val="00AD150A"/>
    <w:rsid w:val="00AD1762"/>
    <w:rsid w:val="00AD17A6"/>
    <w:rsid w:val="00AD1A8D"/>
    <w:rsid w:val="00AD1FBA"/>
    <w:rsid w:val="00AD2481"/>
    <w:rsid w:val="00AD2D3D"/>
    <w:rsid w:val="00AD2F1E"/>
    <w:rsid w:val="00AD402A"/>
    <w:rsid w:val="00AD45E9"/>
    <w:rsid w:val="00AD5230"/>
    <w:rsid w:val="00AD5D39"/>
    <w:rsid w:val="00AD6011"/>
    <w:rsid w:val="00AD686D"/>
    <w:rsid w:val="00AD7E7B"/>
    <w:rsid w:val="00AE046C"/>
    <w:rsid w:val="00AE0530"/>
    <w:rsid w:val="00AE19F7"/>
    <w:rsid w:val="00AE2430"/>
    <w:rsid w:val="00AE3580"/>
    <w:rsid w:val="00AE373D"/>
    <w:rsid w:val="00AE5AD4"/>
    <w:rsid w:val="00AE6B13"/>
    <w:rsid w:val="00AF1016"/>
    <w:rsid w:val="00AF1A90"/>
    <w:rsid w:val="00AF1B66"/>
    <w:rsid w:val="00AF1C91"/>
    <w:rsid w:val="00AF213F"/>
    <w:rsid w:val="00AF259D"/>
    <w:rsid w:val="00AF2749"/>
    <w:rsid w:val="00AF2986"/>
    <w:rsid w:val="00AF4402"/>
    <w:rsid w:val="00AF469C"/>
    <w:rsid w:val="00AF4C85"/>
    <w:rsid w:val="00AF573E"/>
    <w:rsid w:val="00B00143"/>
    <w:rsid w:val="00B00922"/>
    <w:rsid w:val="00B00971"/>
    <w:rsid w:val="00B0097A"/>
    <w:rsid w:val="00B01361"/>
    <w:rsid w:val="00B03E0B"/>
    <w:rsid w:val="00B050A1"/>
    <w:rsid w:val="00B05A11"/>
    <w:rsid w:val="00B066C0"/>
    <w:rsid w:val="00B06F27"/>
    <w:rsid w:val="00B07DFA"/>
    <w:rsid w:val="00B103FE"/>
    <w:rsid w:val="00B10CB4"/>
    <w:rsid w:val="00B11522"/>
    <w:rsid w:val="00B120EE"/>
    <w:rsid w:val="00B12226"/>
    <w:rsid w:val="00B1266E"/>
    <w:rsid w:val="00B133A1"/>
    <w:rsid w:val="00B14C12"/>
    <w:rsid w:val="00B150E1"/>
    <w:rsid w:val="00B15366"/>
    <w:rsid w:val="00B1647B"/>
    <w:rsid w:val="00B16DE6"/>
    <w:rsid w:val="00B17011"/>
    <w:rsid w:val="00B17D16"/>
    <w:rsid w:val="00B20093"/>
    <w:rsid w:val="00B2027B"/>
    <w:rsid w:val="00B2370E"/>
    <w:rsid w:val="00B2402D"/>
    <w:rsid w:val="00B2482E"/>
    <w:rsid w:val="00B24B6E"/>
    <w:rsid w:val="00B2626B"/>
    <w:rsid w:val="00B2637E"/>
    <w:rsid w:val="00B269A3"/>
    <w:rsid w:val="00B2729E"/>
    <w:rsid w:val="00B2760C"/>
    <w:rsid w:val="00B2772F"/>
    <w:rsid w:val="00B3413F"/>
    <w:rsid w:val="00B3538C"/>
    <w:rsid w:val="00B35616"/>
    <w:rsid w:val="00B35A88"/>
    <w:rsid w:val="00B3639F"/>
    <w:rsid w:val="00B366F4"/>
    <w:rsid w:val="00B36D92"/>
    <w:rsid w:val="00B37729"/>
    <w:rsid w:val="00B37D45"/>
    <w:rsid w:val="00B4058D"/>
    <w:rsid w:val="00B409ED"/>
    <w:rsid w:val="00B40A2A"/>
    <w:rsid w:val="00B40C4C"/>
    <w:rsid w:val="00B41482"/>
    <w:rsid w:val="00B41922"/>
    <w:rsid w:val="00B42A64"/>
    <w:rsid w:val="00B43659"/>
    <w:rsid w:val="00B43737"/>
    <w:rsid w:val="00B444BC"/>
    <w:rsid w:val="00B4463F"/>
    <w:rsid w:val="00B44E20"/>
    <w:rsid w:val="00B45B36"/>
    <w:rsid w:val="00B45E40"/>
    <w:rsid w:val="00B4605F"/>
    <w:rsid w:val="00B46427"/>
    <w:rsid w:val="00B524B7"/>
    <w:rsid w:val="00B52AD1"/>
    <w:rsid w:val="00B5335C"/>
    <w:rsid w:val="00B549D5"/>
    <w:rsid w:val="00B5527D"/>
    <w:rsid w:val="00B56377"/>
    <w:rsid w:val="00B56DD8"/>
    <w:rsid w:val="00B5710D"/>
    <w:rsid w:val="00B57533"/>
    <w:rsid w:val="00B577D9"/>
    <w:rsid w:val="00B57E77"/>
    <w:rsid w:val="00B60D88"/>
    <w:rsid w:val="00B61662"/>
    <w:rsid w:val="00B61C4A"/>
    <w:rsid w:val="00B61F90"/>
    <w:rsid w:val="00B62430"/>
    <w:rsid w:val="00B6253A"/>
    <w:rsid w:val="00B62975"/>
    <w:rsid w:val="00B6379C"/>
    <w:rsid w:val="00B63DBD"/>
    <w:rsid w:val="00B6656E"/>
    <w:rsid w:val="00B66809"/>
    <w:rsid w:val="00B66EBA"/>
    <w:rsid w:val="00B677C2"/>
    <w:rsid w:val="00B67B5F"/>
    <w:rsid w:val="00B70CE0"/>
    <w:rsid w:val="00B70DF4"/>
    <w:rsid w:val="00B71770"/>
    <w:rsid w:val="00B71995"/>
    <w:rsid w:val="00B72324"/>
    <w:rsid w:val="00B72A2C"/>
    <w:rsid w:val="00B747A0"/>
    <w:rsid w:val="00B74A26"/>
    <w:rsid w:val="00B74DD2"/>
    <w:rsid w:val="00B76263"/>
    <w:rsid w:val="00B76C41"/>
    <w:rsid w:val="00B77E13"/>
    <w:rsid w:val="00B80C4F"/>
    <w:rsid w:val="00B81A18"/>
    <w:rsid w:val="00B8347D"/>
    <w:rsid w:val="00B836F8"/>
    <w:rsid w:val="00B8391B"/>
    <w:rsid w:val="00B83D78"/>
    <w:rsid w:val="00B842A8"/>
    <w:rsid w:val="00B84B2A"/>
    <w:rsid w:val="00B84F46"/>
    <w:rsid w:val="00B8611B"/>
    <w:rsid w:val="00B8646B"/>
    <w:rsid w:val="00B86CD6"/>
    <w:rsid w:val="00B87949"/>
    <w:rsid w:val="00B87EB9"/>
    <w:rsid w:val="00B87F88"/>
    <w:rsid w:val="00B9012F"/>
    <w:rsid w:val="00B90321"/>
    <w:rsid w:val="00B9042F"/>
    <w:rsid w:val="00B907BE"/>
    <w:rsid w:val="00B912BA"/>
    <w:rsid w:val="00B9151A"/>
    <w:rsid w:val="00B929A5"/>
    <w:rsid w:val="00B92A51"/>
    <w:rsid w:val="00B92F7C"/>
    <w:rsid w:val="00B9378F"/>
    <w:rsid w:val="00B94594"/>
    <w:rsid w:val="00B94E36"/>
    <w:rsid w:val="00B955BA"/>
    <w:rsid w:val="00B96250"/>
    <w:rsid w:val="00B96A42"/>
    <w:rsid w:val="00B96C64"/>
    <w:rsid w:val="00B96E7F"/>
    <w:rsid w:val="00B97313"/>
    <w:rsid w:val="00B974E5"/>
    <w:rsid w:val="00BA0095"/>
    <w:rsid w:val="00BA036E"/>
    <w:rsid w:val="00BA09AF"/>
    <w:rsid w:val="00BA0D15"/>
    <w:rsid w:val="00BA0F6C"/>
    <w:rsid w:val="00BA1D19"/>
    <w:rsid w:val="00BA24BC"/>
    <w:rsid w:val="00BA2EC4"/>
    <w:rsid w:val="00BA2EE6"/>
    <w:rsid w:val="00BA4473"/>
    <w:rsid w:val="00BA45EF"/>
    <w:rsid w:val="00BA494E"/>
    <w:rsid w:val="00BA5633"/>
    <w:rsid w:val="00BA7A52"/>
    <w:rsid w:val="00BA7D2E"/>
    <w:rsid w:val="00BB015C"/>
    <w:rsid w:val="00BB0AF3"/>
    <w:rsid w:val="00BB15B6"/>
    <w:rsid w:val="00BB16DD"/>
    <w:rsid w:val="00BB1FC6"/>
    <w:rsid w:val="00BB290D"/>
    <w:rsid w:val="00BB324D"/>
    <w:rsid w:val="00BB40E5"/>
    <w:rsid w:val="00BB4B23"/>
    <w:rsid w:val="00BB4D0A"/>
    <w:rsid w:val="00BB55EC"/>
    <w:rsid w:val="00BB5981"/>
    <w:rsid w:val="00BB5AEA"/>
    <w:rsid w:val="00BB6451"/>
    <w:rsid w:val="00BB696C"/>
    <w:rsid w:val="00BB717D"/>
    <w:rsid w:val="00BC08EE"/>
    <w:rsid w:val="00BC0FC4"/>
    <w:rsid w:val="00BC1924"/>
    <w:rsid w:val="00BC2B68"/>
    <w:rsid w:val="00BC3C66"/>
    <w:rsid w:val="00BC5CE2"/>
    <w:rsid w:val="00BC5DF9"/>
    <w:rsid w:val="00BC6157"/>
    <w:rsid w:val="00BC723B"/>
    <w:rsid w:val="00BC79C7"/>
    <w:rsid w:val="00BD170F"/>
    <w:rsid w:val="00BD18B3"/>
    <w:rsid w:val="00BD1D48"/>
    <w:rsid w:val="00BD2C68"/>
    <w:rsid w:val="00BD398A"/>
    <w:rsid w:val="00BD3ACF"/>
    <w:rsid w:val="00BD46C4"/>
    <w:rsid w:val="00BD4731"/>
    <w:rsid w:val="00BD4774"/>
    <w:rsid w:val="00BD4C63"/>
    <w:rsid w:val="00BD4EDE"/>
    <w:rsid w:val="00BD4F80"/>
    <w:rsid w:val="00BD5FF2"/>
    <w:rsid w:val="00BD6023"/>
    <w:rsid w:val="00BD60CE"/>
    <w:rsid w:val="00BD6240"/>
    <w:rsid w:val="00BD6275"/>
    <w:rsid w:val="00BD6DE3"/>
    <w:rsid w:val="00BE0272"/>
    <w:rsid w:val="00BE0A91"/>
    <w:rsid w:val="00BE1D82"/>
    <w:rsid w:val="00BE384A"/>
    <w:rsid w:val="00BE4FE4"/>
    <w:rsid w:val="00BE6007"/>
    <w:rsid w:val="00BE673B"/>
    <w:rsid w:val="00BF014E"/>
    <w:rsid w:val="00BF026C"/>
    <w:rsid w:val="00BF07A1"/>
    <w:rsid w:val="00BF09B4"/>
    <w:rsid w:val="00BF12A8"/>
    <w:rsid w:val="00BF1585"/>
    <w:rsid w:val="00BF1FB7"/>
    <w:rsid w:val="00BF21CF"/>
    <w:rsid w:val="00BF2E4C"/>
    <w:rsid w:val="00BF35BD"/>
    <w:rsid w:val="00BF38F0"/>
    <w:rsid w:val="00BF41A2"/>
    <w:rsid w:val="00BF446D"/>
    <w:rsid w:val="00BF5289"/>
    <w:rsid w:val="00BF5DCE"/>
    <w:rsid w:val="00BF60E4"/>
    <w:rsid w:val="00BF6A35"/>
    <w:rsid w:val="00C003F6"/>
    <w:rsid w:val="00C007B8"/>
    <w:rsid w:val="00C007EF"/>
    <w:rsid w:val="00C01608"/>
    <w:rsid w:val="00C0167E"/>
    <w:rsid w:val="00C01E54"/>
    <w:rsid w:val="00C01F17"/>
    <w:rsid w:val="00C01F3D"/>
    <w:rsid w:val="00C0263B"/>
    <w:rsid w:val="00C03099"/>
    <w:rsid w:val="00C032B7"/>
    <w:rsid w:val="00C04C68"/>
    <w:rsid w:val="00C055E7"/>
    <w:rsid w:val="00C05718"/>
    <w:rsid w:val="00C05820"/>
    <w:rsid w:val="00C05D63"/>
    <w:rsid w:val="00C06166"/>
    <w:rsid w:val="00C07274"/>
    <w:rsid w:val="00C07751"/>
    <w:rsid w:val="00C10EF9"/>
    <w:rsid w:val="00C11608"/>
    <w:rsid w:val="00C129DA"/>
    <w:rsid w:val="00C1387E"/>
    <w:rsid w:val="00C1443B"/>
    <w:rsid w:val="00C14888"/>
    <w:rsid w:val="00C14AD6"/>
    <w:rsid w:val="00C14BD1"/>
    <w:rsid w:val="00C15970"/>
    <w:rsid w:val="00C15C25"/>
    <w:rsid w:val="00C16FA7"/>
    <w:rsid w:val="00C1730F"/>
    <w:rsid w:val="00C17498"/>
    <w:rsid w:val="00C175FC"/>
    <w:rsid w:val="00C210F2"/>
    <w:rsid w:val="00C21D0A"/>
    <w:rsid w:val="00C22335"/>
    <w:rsid w:val="00C22ADF"/>
    <w:rsid w:val="00C264FE"/>
    <w:rsid w:val="00C26675"/>
    <w:rsid w:val="00C26C14"/>
    <w:rsid w:val="00C27480"/>
    <w:rsid w:val="00C300A2"/>
    <w:rsid w:val="00C30ECA"/>
    <w:rsid w:val="00C31446"/>
    <w:rsid w:val="00C3145C"/>
    <w:rsid w:val="00C314CF"/>
    <w:rsid w:val="00C31544"/>
    <w:rsid w:val="00C31AFC"/>
    <w:rsid w:val="00C32C8A"/>
    <w:rsid w:val="00C3338B"/>
    <w:rsid w:val="00C333AD"/>
    <w:rsid w:val="00C3407B"/>
    <w:rsid w:val="00C346F0"/>
    <w:rsid w:val="00C347D4"/>
    <w:rsid w:val="00C34871"/>
    <w:rsid w:val="00C3496D"/>
    <w:rsid w:val="00C349B3"/>
    <w:rsid w:val="00C34C13"/>
    <w:rsid w:val="00C34E3E"/>
    <w:rsid w:val="00C36801"/>
    <w:rsid w:val="00C3731A"/>
    <w:rsid w:val="00C373C3"/>
    <w:rsid w:val="00C37DF5"/>
    <w:rsid w:val="00C4059B"/>
    <w:rsid w:val="00C4098F"/>
    <w:rsid w:val="00C41296"/>
    <w:rsid w:val="00C41E53"/>
    <w:rsid w:val="00C4419F"/>
    <w:rsid w:val="00C4492A"/>
    <w:rsid w:val="00C464DE"/>
    <w:rsid w:val="00C46B24"/>
    <w:rsid w:val="00C50965"/>
    <w:rsid w:val="00C52AC2"/>
    <w:rsid w:val="00C530F7"/>
    <w:rsid w:val="00C544A4"/>
    <w:rsid w:val="00C549EA"/>
    <w:rsid w:val="00C54B11"/>
    <w:rsid w:val="00C54CDF"/>
    <w:rsid w:val="00C55744"/>
    <w:rsid w:val="00C55DCD"/>
    <w:rsid w:val="00C56DC5"/>
    <w:rsid w:val="00C571D1"/>
    <w:rsid w:val="00C574DB"/>
    <w:rsid w:val="00C60FDB"/>
    <w:rsid w:val="00C61E18"/>
    <w:rsid w:val="00C61EEF"/>
    <w:rsid w:val="00C62785"/>
    <w:rsid w:val="00C62B29"/>
    <w:rsid w:val="00C64CAA"/>
    <w:rsid w:val="00C653E4"/>
    <w:rsid w:val="00C6572B"/>
    <w:rsid w:val="00C658DC"/>
    <w:rsid w:val="00C65CA2"/>
    <w:rsid w:val="00C6686E"/>
    <w:rsid w:val="00C67EED"/>
    <w:rsid w:val="00C70B55"/>
    <w:rsid w:val="00C728E4"/>
    <w:rsid w:val="00C72C9E"/>
    <w:rsid w:val="00C736DE"/>
    <w:rsid w:val="00C741D2"/>
    <w:rsid w:val="00C75307"/>
    <w:rsid w:val="00C766E6"/>
    <w:rsid w:val="00C76B2C"/>
    <w:rsid w:val="00C77546"/>
    <w:rsid w:val="00C80E04"/>
    <w:rsid w:val="00C8154B"/>
    <w:rsid w:val="00C818AF"/>
    <w:rsid w:val="00C82FC1"/>
    <w:rsid w:val="00C845DC"/>
    <w:rsid w:val="00C850EB"/>
    <w:rsid w:val="00C85EFC"/>
    <w:rsid w:val="00C86513"/>
    <w:rsid w:val="00C871F5"/>
    <w:rsid w:val="00C87240"/>
    <w:rsid w:val="00C8793C"/>
    <w:rsid w:val="00C905DA"/>
    <w:rsid w:val="00C906D7"/>
    <w:rsid w:val="00C9109B"/>
    <w:rsid w:val="00C9160E"/>
    <w:rsid w:val="00C92605"/>
    <w:rsid w:val="00C932A4"/>
    <w:rsid w:val="00C93898"/>
    <w:rsid w:val="00C94F9A"/>
    <w:rsid w:val="00C9514D"/>
    <w:rsid w:val="00C954D3"/>
    <w:rsid w:val="00C95E26"/>
    <w:rsid w:val="00C9674F"/>
    <w:rsid w:val="00C96A7F"/>
    <w:rsid w:val="00C96C34"/>
    <w:rsid w:val="00C96F78"/>
    <w:rsid w:val="00C97C73"/>
    <w:rsid w:val="00C97DF1"/>
    <w:rsid w:val="00C97E17"/>
    <w:rsid w:val="00CA00BF"/>
    <w:rsid w:val="00CA0921"/>
    <w:rsid w:val="00CA0EF2"/>
    <w:rsid w:val="00CA1787"/>
    <w:rsid w:val="00CA19B4"/>
    <w:rsid w:val="00CA1DB2"/>
    <w:rsid w:val="00CA2B8D"/>
    <w:rsid w:val="00CA2D2B"/>
    <w:rsid w:val="00CA2FE1"/>
    <w:rsid w:val="00CA3069"/>
    <w:rsid w:val="00CA3E9C"/>
    <w:rsid w:val="00CA40B7"/>
    <w:rsid w:val="00CA41C2"/>
    <w:rsid w:val="00CA46F7"/>
    <w:rsid w:val="00CA5EBD"/>
    <w:rsid w:val="00CA6713"/>
    <w:rsid w:val="00CA6CBF"/>
    <w:rsid w:val="00CA6CDE"/>
    <w:rsid w:val="00CA6E94"/>
    <w:rsid w:val="00CA75EA"/>
    <w:rsid w:val="00CA7658"/>
    <w:rsid w:val="00CB1A39"/>
    <w:rsid w:val="00CB1B33"/>
    <w:rsid w:val="00CB1DC7"/>
    <w:rsid w:val="00CB2C85"/>
    <w:rsid w:val="00CB2CED"/>
    <w:rsid w:val="00CB4C54"/>
    <w:rsid w:val="00CB4C9D"/>
    <w:rsid w:val="00CB5202"/>
    <w:rsid w:val="00CB57AE"/>
    <w:rsid w:val="00CB61CE"/>
    <w:rsid w:val="00CB74C2"/>
    <w:rsid w:val="00CB7795"/>
    <w:rsid w:val="00CC0E33"/>
    <w:rsid w:val="00CC1779"/>
    <w:rsid w:val="00CC21A8"/>
    <w:rsid w:val="00CC27ED"/>
    <w:rsid w:val="00CC2CE9"/>
    <w:rsid w:val="00CC406C"/>
    <w:rsid w:val="00CC462C"/>
    <w:rsid w:val="00CC49BC"/>
    <w:rsid w:val="00CC5058"/>
    <w:rsid w:val="00CC57F0"/>
    <w:rsid w:val="00CC5D5D"/>
    <w:rsid w:val="00CC6C92"/>
    <w:rsid w:val="00CC6CF7"/>
    <w:rsid w:val="00CD09D6"/>
    <w:rsid w:val="00CD11FA"/>
    <w:rsid w:val="00CD1734"/>
    <w:rsid w:val="00CD28AF"/>
    <w:rsid w:val="00CD2BD0"/>
    <w:rsid w:val="00CD36D5"/>
    <w:rsid w:val="00CD3815"/>
    <w:rsid w:val="00CD4CE4"/>
    <w:rsid w:val="00CD4D8C"/>
    <w:rsid w:val="00CD539E"/>
    <w:rsid w:val="00CD6C96"/>
    <w:rsid w:val="00CE0426"/>
    <w:rsid w:val="00CE0817"/>
    <w:rsid w:val="00CE08C3"/>
    <w:rsid w:val="00CE0909"/>
    <w:rsid w:val="00CE1535"/>
    <w:rsid w:val="00CE4781"/>
    <w:rsid w:val="00CE4C7E"/>
    <w:rsid w:val="00CF01DA"/>
    <w:rsid w:val="00CF15A7"/>
    <w:rsid w:val="00CF335C"/>
    <w:rsid w:val="00CF38D8"/>
    <w:rsid w:val="00CF4CA7"/>
    <w:rsid w:val="00CF648B"/>
    <w:rsid w:val="00CF6D70"/>
    <w:rsid w:val="00D020E4"/>
    <w:rsid w:val="00D028C6"/>
    <w:rsid w:val="00D0347B"/>
    <w:rsid w:val="00D038E7"/>
    <w:rsid w:val="00D03BB2"/>
    <w:rsid w:val="00D04176"/>
    <w:rsid w:val="00D042A3"/>
    <w:rsid w:val="00D043A7"/>
    <w:rsid w:val="00D054DC"/>
    <w:rsid w:val="00D05A6A"/>
    <w:rsid w:val="00D06A2D"/>
    <w:rsid w:val="00D06A45"/>
    <w:rsid w:val="00D07178"/>
    <w:rsid w:val="00D07A66"/>
    <w:rsid w:val="00D101C4"/>
    <w:rsid w:val="00D10B3D"/>
    <w:rsid w:val="00D113B3"/>
    <w:rsid w:val="00D115F9"/>
    <w:rsid w:val="00D11E90"/>
    <w:rsid w:val="00D128FA"/>
    <w:rsid w:val="00D12F93"/>
    <w:rsid w:val="00D1352A"/>
    <w:rsid w:val="00D1461A"/>
    <w:rsid w:val="00D146CB"/>
    <w:rsid w:val="00D154AE"/>
    <w:rsid w:val="00D1582B"/>
    <w:rsid w:val="00D165AD"/>
    <w:rsid w:val="00D16D05"/>
    <w:rsid w:val="00D17E94"/>
    <w:rsid w:val="00D17FB5"/>
    <w:rsid w:val="00D200BD"/>
    <w:rsid w:val="00D22936"/>
    <w:rsid w:val="00D2342A"/>
    <w:rsid w:val="00D2531B"/>
    <w:rsid w:val="00D256C0"/>
    <w:rsid w:val="00D25F0F"/>
    <w:rsid w:val="00D25FDB"/>
    <w:rsid w:val="00D264C6"/>
    <w:rsid w:val="00D26518"/>
    <w:rsid w:val="00D26AF3"/>
    <w:rsid w:val="00D26B5B"/>
    <w:rsid w:val="00D26F7F"/>
    <w:rsid w:val="00D27F2C"/>
    <w:rsid w:val="00D31546"/>
    <w:rsid w:val="00D33162"/>
    <w:rsid w:val="00D33A87"/>
    <w:rsid w:val="00D35278"/>
    <w:rsid w:val="00D35394"/>
    <w:rsid w:val="00D35A98"/>
    <w:rsid w:val="00D3653C"/>
    <w:rsid w:val="00D36550"/>
    <w:rsid w:val="00D36CA9"/>
    <w:rsid w:val="00D3788F"/>
    <w:rsid w:val="00D378D7"/>
    <w:rsid w:val="00D3793C"/>
    <w:rsid w:val="00D37EDC"/>
    <w:rsid w:val="00D37F9C"/>
    <w:rsid w:val="00D406C1"/>
    <w:rsid w:val="00D41845"/>
    <w:rsid w:val="00D4303C"/>
    <w:rsid w:val="00D4324F"/>
    <w:rsid w:val="00D43791"/>
    <w:rsid w:val="00D43A76"/>
    <w:rsid w:val="00D4452D"/>
    <w:rsid w:val="00D44E4A"/>
    <w:rsid w:val="00D454A5"/>
    <w:rsid w:val="00D45B91"/>
    <w:rsid w:val="00D45C89"/>
    <w:rsid w:val="00D46A6F"/>
    <w:rsid w:val="00D46C20"/>
    <w:rsid w:val="00D46FCD"/>
    <w:rsid w:val="00D479EE"/>
    <w:rsid w:val="00D47AC8"/>
    <w:rsid w:val="00D51BA9"/>
    <w:rsid w:val="00D52683"/>
    <w:rsid w:val="00D52CA9"/>
    <w:rsid w:val="00D53329"/>
    <w:rsid w:val="00D539A7"/>
    <w:rsid w:val="00D53C37"/>
    <w:rsid w:val="00D53D34"/>
    <w:rsid w:val="00D548EB"/>
    <w:rsid w:val="00D54A4B"/>
    <w:rsid w:val="00D5516F"/>
    <w:rsid w:val="00D55885"/>
    <w:rsid w:val="00D55E7C"/>
    <w:rsid w:val="00D55F43"/>
    <w:rsid w:val="00D56491"/>
    <w:rsid w:val="00D56F84"/>
    <w:rsid w:val="00D56FFA"/>
    <w:rsid w:val="00D57000"/>
    <w:rsid w:val="00D57A11"/>
    <w:rsid w:val="00D57BD8"/>
    <w:rsid w:val="00D57EA3"/>
    <w:rsid w:val="00D60D9C"/>
    <w:rsid w:val="00D6195A"/>
    <w:rsid w:val="00D619F1"/>
    <w:rsid w:val="00D61B0C"/>
    <w:rsid w:val="00D61C2B"/>
    <w:rsid w:val="00D61DB9"/>
    <w:rsid w:val="00D627CD"/>
    <w:rsid w:val="00D62DF7"/>
    <w:rsid w:val="00D63375"/>
    <w:rsid w:val="00D6436D"/>
    <w:rsid w:val="00D644D8"/>
    <w:rsid w:val="00D64D23"/>
    <w:rsid w:val="00D6500A"/>
    <w:rsid w:val="00D65B1F"/>
    <w:rsid w:val="00D66A32"/>
    <w:rsid w:val="00D66C12"/>
    <w:rsid w:val="00D70472"/>
    <w:rsid w:val="00D70DC5"/>
    <w:rsid w:val="00D70EFC"/>
    <w:rsid w:val="00D7114A"/>
    <w:rsid w:val="00D714E6"/>
    <w:rsid w:val="00D715A2"/>
    <w:rsid w:val="00D71C63"/>
    <w:rsid w:val="00D72969"/>
    <w:rsid w:val="00D754C3"/>
    <w:rsid w:val="00D759A8"/>
    <w:rsid w:val="00D75A23"/>
    <w:rsid w:val="00D76FBB"/>
    <w:rsid w:val="00D773AB"/>
    <w:rsid w:val="00D77F99"/>
    <w:rsid w:val="00D80ACB"/>
    <w:rsid w:val="00D82C9B"/>
    <w:rsid w:val="00D83EF3"/>
    <w:rsid w:val="00D84C8F"/>
    <w:rsid w:val="00D85322"/>
    <w:rsid w:val="00D85DF7"/>
    <w:rsid w:val="00D875FD"/>
    <w:rsid w:val="00D8794E"/>
    <w:rsid w:val="00D901DD"/>
    <w:rsid w:val="00D92AE5"/>
    <w:rsid w:val="00D94C60"/>
    <w:rsid w:val="00D95175"/>
    <w:rsid w:val="00D9611B"/>
    <w:rsid w:val="00D97431"/>
    <w:rsid w:val="00D97866"/>
    <w:rsid w:val="00DA0A7A"/>
    <w:rsid w:val="00DA111B"/>
    <w:rsid w:val="00DA11A6"/>
    <w:rsid w:val="00DA2D1C"/>
    <w:rsid w:val="00DA30A1"/>
    <w:rsid w:val="00DA39E8"/>
    <w:rsid w:val="00DA3C01"/>
    <w:rsid w:val="00DA5EFB"/>
    <w:rsid w:val="00DA664A"/>
    <w:rsid w:val="00DA67FD"/>
    <w:rsid w:val="00DA6F04"/>
    <w:rsid w:val="00DA7367"/>
    <w:rsid w:val="00DA76A6"/>
    <w:rsid w:val="00DA776F"/>
    <w:rsid w:val="00DA783D"/>
    <w:rsid w:val="00DA7B92"/>
    <w:rsid w:val="00DB0885"/>
    <w:rsid w:val="00DB180E"/>
    <w:rsid w:val="00DB1E94"/>
    <w:rsid w:val="00DB2230"/>
    <w:rsid w:val="00DB28F2"/>
    <w:rsid w:val="00DB4B07"/>
    <w:rsid w:val="00DB4EB1"/>
    <w:rsid w:val="00DB5B07"/>
    <w:rsid w:val="00DB5BBC"/>
    <w:rsid w:val="00DB5E40"/>
    <w:rsid w:val="00DB5FB8"/>
    <w:rsid w:val="00DB6906"/>
    <w:rsid w:val="00DB6D48"/>
    <w:rsid w:val="00DB79B8"/>
    <w:rsid w:val="00DB7E0F"/>
    <w:rsid w:val="00DC020D"/>
    <w:rsid w:val="00DC105B"/>
    <w:rsid w:val="00DC1279"/>
    <w:rsid w:val="00DC1B63"/>
    <w:rsid w:val="00DC1C9B"/>
    <w:rsid w:val="00DC3778"/>
    <w:rsid w:val="00DC3A98"/>
    <w:rsid w:val="00DC3F55"/>
    <w:rsid w:val="00DC437A"/>
    <w:rsid w:val="00DC4C82"/>
    <w:rsid w:val="00DC56F8"/>
    <w:rsid w:val="00DC7490"/>
    <w:rsid w:val="00DC76E7"/>
    <w:rsid w:val="00DD02DE"/>
    <w:rsid w:val="00DD164D"/>
    <w:rsid w:val="00DD1FF1"/>
    <w:rsid w:val="00DD24F8"/>
    <w:rsid w:val="00DD29D7"/>
    <w:rsid w:val="00DD4222"/>
    <w:rsid w:val="00DD4B3C"/>
    <w:rsid w:val="00DD4BB5"/>
    <w:rsid w:val="00DD4EEB"/>
    <w:rsid w:val="00DD5589"/>
    <w:rsid w:val="00DE043E"/>
    <w:rsid w:val="00DE0AA5"/>
    <w:rsid w:val="00DE1650"/>
    <w:rsid w:val="00DE18A9"/>
    <w:rsid w:val="00DE2584"/>
    <w:rsid w:val="00DE25B7"/>
    <w:rsid w:val="00DE27AA"/>
    <w:rsid w:val="00DE29C4"/>
    <w:rsid w:val="00DE3A11"/>
    <w:rsid w:val="00DE5B6D"/>
    <w:rsid w:val="00DE65F6"/>
    <w:rsid w:val="00DE66F7"/>
    <w:rsid w:val="00DE71AE"/>
    <w:rsid w:val="00DE7708"/>
    <w:rsid w:val="00DE7995"/>
    <w:rsid w:val="00DE7DE6"/>
    <w:rsid w:val="00DF05B6"/>
    <w:rsid w:val="00DF1714"/>
    <w:rsid w:val="00DF2804"/>
    <w:rsid w:val="00DF37B8"/>
    <w:rsid w:val="00DF46F0"/>
    <w:rsid w:val="00DF556C"/>
    <w:rsid w:val="00DF5634"/>
    <w:rsid w:val="00DF5FE8"/>
    <w:rsid w:val="00DF60F0"/>
    <w:rsid w:val="00DF664F"/>
    <w:rsid w:val="00DF727E"/>
    <w:rsid w:val="00DF7A1D"/>
    <w:rsid w:val="00DF7DD6"/>
    <w:rsid w:val="00E00933"/>
    <w:rsid w:val="00E01FDE"/>
    <w:rsid w:val="00E0200E"/>
    <w:rsid w:val="00E02751"/>
    <w:rsid w:val="00E0355A"/>
    <w:rsid w:val="00E05171"/>
    <w:rsid w:val="00E055E8"/>
    <w:rsid w:val="00E05848"/>
    <w:rsid w:val="00E06F5B"/>
    <w:rsid w:val="00E070B2"/>
    <w:rsid w:val="00E07581"/>
    <w:rsid w:val="00E07849"/>
    <w:rsid w:val="00E07D2D"/>
    <w:rsid w:val="00E10568"/>
    <w:rsid w:val="00E10578"/>
    <w:rsid w:val="00E12287"/>
    <w:rsid w:val="00E1283C"/>
    <w:rsid w:val="00E135CA"/>
    <w:rsid w:val="00E13809"/>
    <w:rsid w:val="00E1423E"/>
    <w:rsid w:val="00E1595C"/>
    <w:rsid w:val="00E164DA"/>
    <w:rsid w:val="00E17138"/>
    <w:rsid w:val="00E1721B"/>
    <w:rsid w:val="00E173C9"/>
    <w:rsid w:val="00E179FA"/>
    <w:rsid w:val="00E17D5F"/>
    <w:rsid w:val="00E215CF"/>
    <w:rsid w:val="00E218DF"/>
    <w:rsid w:val="00E23585"/>
    <w:rsid w:val="00E23593"/>
    <w:rsid w:val="00E23BBE"/>
    <w:rsid w:val="00E2416E"/>
    <w:rsid w:val="00E245AB"/>
    <w:rsid w:val="00E24831"/>
    <w:rsid w:val="00E256E0"/>
    <w:rsid w:val="00E25E84"/>
    <w:rsid w:val="00E2675E"/>
    <w:rsid w:val="00E27AEB"/>
    <w:rsid w:val="00E30CD7"/>
    <w:rsid w:val="00E30E84"/>
    <w:rsid w:val="00E31007"/>
    <w:rsid w:val="00E314F2"/>
    <w:rsid w:val="00E323AE"/>
    <w:rsid w:val="00E33046"/>
    <w:rsid w:val="00E333EC"/>
    <w:rsid w:val="00E33F2A"/>
    <w:rsid w:val="00E3423E"/>
    <w:rsid w:val="00E345E2"/>
    <w:rsid w:val="00E346A5"/>
    <w:rsid w:val="00E347F1"/>
    <w:rsid w:val="00E34AFA"/>
    <w:rsid w:val="00E34B8F"/>
    <w:rsid w:val="00E34C73"/>
    <w:rsid w:val="00E3645F"/>
    <w:rsid w:val="00E36D10"/>
    <w:rsid w:val="00E402A9"/>
    <w:rsid w:val="00E4048E"/>
    <w:rsid w:val="00E40628"/>
    <w:rsid w:val="00E40712"/>
    <w:rsid w:val="00E40F78"/>
    <w:rsid w:val="00E4193C"/>
    <w:rsid w:val="00E41B75"/>
    <w:rsid w:val="00E41C3F"/>
    <w:rsid w:val="00E42624"/>
    <w:rsid w:val="00E4293F"/>
    <w:rsid w:val="00E42C41"/>
    <w:rsid w:val="00E43D95"/>
    <w:rsid w:val="00E43EFD"/>
    <w:rsid w:val="00E44936"/>
    <w:rsid w:val="00E44A9F"/>
    <w:rsid w:val="00E451ED"/>
    <w:rsid w:val="00E455A9"/>
    <w:rsid w:val="00E45D90"/>
    <w:rsid w:val="00E45EC6"/>
    <w:rsid w:val="00E46125"/>
    <w:rsid w:val="00E470B1"/>
    <w:rsid w:val="00E505B0"/>
    <w:rsid w:val="00E507C2"/>
    <w:rsid w:val="00E50D6A"/>
    <w:rsid w:val="00E52168"/>
    <w:rsid w:val="00E534A2"/>
    <w:rsid w:val="00E53EEE"/>
    <w:rsid w:val="00E55F4E"/>
    <w:rsid w:val="00E55F5E"/>
    <w:rsid w:val="00E55FB8"/>
    <w:rsid w:val="00E5710E"/>
    <w:rsid w:val="00E571FC"/>
    <w:rsid w:val="00E6085D"/>
    <w:rsid w:val="00E60EA1"/>
    <w:rsid w:val="00E61379"/>
    <w:rsid w:val="00E6142F"/>
    <w:rsid w:val="00E61B79"/>
    <w:rsid w:val="00E62535"/>
    <w:rsid w:val="00E625EF"/>
    <w:rsid w:val="00E63993"/>
    <w:rsid w:val="00E64620"/>
    <w:rsid w:val="00E64672"/>
    <w:rsid w:val="00E648F2"/>
    <w:rsid w:val="00E64969"/>
    <w:rsid w:val="00E65326"/>
    <w:rsid w:val="00E66E37"/>
    <w:rsid w:val="00E7084E"/>
    <w:rsid w:val="00E71456"/>
    <w:rsid w:val="00E722C8"/>
    <w:rsid w:val="00E72730"/>
    <w:rsid w:val="00E7372B"/>
    <w:rsid w:val="00E7382C"/>
    <w:rsid w:val="00E74B5F"/>
    <w:rsid w:val="00E75B11"/>
    <w:rsid w:val="00E76FA7"/>
    <w:rsid w:val="00E77AE6"/>
    <w:rsid w:val="00E80FA1"/>
    <w:rsid w:val="00E83395"/>
    <w:rsid w:val="00E85BC6"/>
    <w:rsid w:val="00E86BF2"/>
    <w:rsid w:val="00E86DF9"/>
    <w:rsid w:val="00E902DF"/>
    <w:rsid w:val="00E91B7F"/>
    <w:rsid w:val="00E91DE7"/>
    <w:rsid w:val="00E92308"/>
    <w:rsid w:val="00E92CAE"/>
    <w:rsid w:val="00E93181"/>
    <w:rsid w:val="00E93537"/>
    <w:rsid w:val="00E936FD"/>
    <w:rsid w:val="00E937C6"/>
    <w:rsid w:val="00E94A55"/>
    <w:rsid w:val="00E95AC8"/>
    <w:rsid w:val="00E95C45"/>
    <w:rsid w:val="00E96016"/>
    <w:rsid w:val="00E963AA"/>
    <w:rsid w:val="00E966AD"/>
    <w:rsid w:val="00E96996"/>
    <w:rsid w:val="00E96BAC"/>
    <w:rsid w:val="00E97C3A"/>
    <w:rsid w:val="00EA00A9"/>
    <w:rsid w:val="00EA06CB"/>
    <w:rsid w:val="00EA0FF9"/>
    <w:rsid w:val="00EA12E7"/>
    <w:rsid w:val="00EA29AB"/>
    <w:rsid w:val="00EA3D89"/>
    <w:rsid w:val="00EA4988"/>
    <w:rsid w:val="00EA4A9D"/>
    <w:rsid w:val="00EA4C5F"/>
    <w:rsid w:val="00EA5872"/>
    <w:rsid w:val="00EA5E86"/>
    <w:rsid w:val="00EA5ED2"/>
    <w:rsid w:val="00EA665E"/>
    <w:rsid w:val="00EA6B55"/>
    <w:rsid w:val="00EB0139"/>
    <w:rsid w:val="00EB0FCD"/>
    <w:rsid w:val="00EB1A12"/>
    <w:rsid w:val="00EB1C63"/>
    <w:rsid w:val="00EB1DE9"/>
    <w:rsid w:val="00EB1F31"/>
    <w:rsid w:val="00EB36EC"/>
    <w:rsid w:val="00EB3DAE"/>
    <w:rsid w:val="00EB3EA7"/>
    <w:rsid w:val="00EB592F"/>
    <w:rsid w:val="00EB5B37"/>
    <w:rsid w:val="00EB5F8B"/>
    <w:rsid w:val="00EB63B0"/>
    <w:rsid w:val="00EB6BFC"/>
    <w:rsid w:val="00EB6D01"/>
    <w:rsid w:val="00EB71AC"/>
    <w:rsid w:val="00EC1406"/>
    <w:rsid w:val="00EC1CB1"/>
    <w:rsid w:val="00EC24DE"/>
    <w:rsid w:val="00EC2E05"/>
    <w:rsid w:val="00EC34F1"/>
    <w:rsid w:val="00EC3A4A"/>
    <w:rsid w:val="00EC6633"/>
    <w:rsid w:val="00EC6FA5"/>
    <w:rsid w:val="00EC7C3D"/>
    <w:rsid w:val="00EC7CE6"/>
    <w:rsid w:val="00ED092A"/>
    <w:rsid w:val="00ED0DAF"/>
    <w:rsid w:val="00ED144F"/>
    <w:rsid w:val="00ED145E"/>
    <w:rsid w:val="00ED292D"/>
    <w:rsid w:val="00ED2ADE"/>
    <w:rsid w:val="00ED2C50"/>
    <w:rsid w:val="00ED3F69"/>
    <w:rsid w:val="00ED4697"/>
    <w:rsid w:val="00ED523E"/>
    <w:rsid w:val="00ED5E0A"/>
    <w:rsid w:val="00ED6155"/>
    <w:rsid w:val="00ED666F"/>
    <w:rsid w:val="00ED6773"/>
    <w:rsid w:val="00ED6F5B"/>
    <w:rsid w:val="00ED7BD5"/>
    <w:rsid w:val="00EE0CBC"/>
    <w:rsid w:val="00EE1D51"/>
    <w:rsid w:val="00EE242B"/>
    <w:rsid w:val="00EE2B1C"/>
    <w:rsid w:val="00EE3181"/>
    <w:rsid w:val="00EE44DA"/>
    <w:rsid w:val="00EE4919"/>
    <w:rsid w:val="00EE4F9A"/>
    <w:rsid w:val="00EE50B0"/>
    <w:rsid w:val="00EE5576"/>
    <w:rsid w:val="00EE5A08"/>
    <w:rsid w:val="00EE5F34"/>
    <w:rsid w:val="00EE7134"/>
    <w:rsid w:val="00EE78B2"/>
    <w:rsid w:val="00EE7BC9"/>
    <w:rsid w:val="00EF0463"/>
    <w:rsid w:val="00EF06DE"/>
    <w:rsid w:val="00EF13E9"/>
    <w:rsid w:val="00EF208D"/>
    <w:rsid w:val="00EF2825"/>
    <w:rsid w:val="00EF3BFF"/>
    <w:rsid w:val="00EF432F"/>
    <w:rsid w:val="00EF4D7A"/>
    <w:rsid w:val="00EF5024"/>
    <w:rsid w:val="00EF53E1"/>
    <w:rsid w:val="00EF5B92"/>
    <w:rsid w:val="00EF5D35"/>
    <w:rsid w:val="00EF7C19"/>
    <w:rsid w:val="00F00298"/>
    <w:rsid w:val="00F00504"/>
    <w:rsid w:val="00F0093B"/>
    <w:rsid w:val="00F0171E"/>
    <w:rsid w:val="00F02480"/>
    <w:rsid w:val="00F0276C"/>
    <w:rsid w:val="00F05040"/>
    <w:rsid w:val="00F05161"/>
    <w:rsid w:val="00F05F5B"/>
    <w:rsid w:val="00F06856"/>
    <w:rsid w:val="00F06B09"/>
    <w:rsid w:val="00F0746C"/>
    <w:rsid w:val="00F104D9"/>
    <w:rsid w:val="00F106AE"/>
    <w:rsid w:val="00F10D9B"/>
    <w:rsid w:val="00F11070"/>
    <w:rsid w:val="00F11A9E"/>
    <w:rsid w:val="00F127BA"/>
    <w:rsid w:val="00F13CA7"/>
    <w:rsid w:val="00F1459C"/>
    <w:rsid w:val="00F14A29"/>
    <w:rsid w:val="00F17FCA"/>
    <w:rsid w:val="00F2030A"/>
    <w:rsid w:val="00F2031A"/>
    <w:rsid w:val="00F20670"/>
    <w:rsid w:val="00F20A25"/>
    <w:rsid w:val="00F21817"/>
    <w:rsid w:val="00F21DDA"/>
    <w:rsid w:val="00F22AB6"/>
    <w:rsid w:val="00F23215"/>
    <w:rsid w:val="00F244A4"/>
    <w:rsid w:val="00F25065"/>
    <w:rsid w:val="00F25133"/>
    <w:rsid w:val="00F255C2"/>
    <w:rsid w:val="00F26947"/>
    <w:rsid w:val="00F27261"/>
    <w:rsid w:val="00F31FC1"/>
    <w:rsid w:val="00F33879"/>
    <w:rsid w:val="00F34377"/>
    <w:rsid w:val="00F34ED5"/>
    <w:rsid w:val="00F3520E"/>
    <w:rsid w:val="00F400E3"/>
    <w:rsid w:val="00F401D7"/>
    <w:rsid w:val="00F4138F"/>
    <w:rsid w:val="00F415D5"/>
    <w:rsid w:val="00F425CA"/>
    <w:rsid w:val="00F42BCF"/>
    <w:rsid w:val="00F431CC"/>
    <w:rsid w:val="00F44EE9"/>
    <w:rsid w:val="00F45A77"/>
    <w:rsid w:val="00F45BA0"/>
    <w:rsid w:val="00F46A16"/>
    <w:rsid w:val="00F506A7"/>
    <w:rsid w:val="00F508D9"/>
    <w:rsid w:val="00F50D27"/>
    <w:rsid w:val="00F5420B"/>
    <w:rsid w:val="00F5599C"/>
    <w:rsid w:val="00F5717B"/>
    <w:rsid w:val="00F60369"/>
    <w:rsid w:val="00F612C8"/>
    <w:rsid w:val="00F616A0"/>
    <w:rsid w:val="00F61784"/>
    <w:rsid w:val="00F61BBE"/>
    <w:rsid w:val="00F63437"/>
    <w:rsid w:val="00F63E3C"/>
    <w:rsid w:val="00F6421D"/>
    <w:rsid w:val="00F65C17"/>
    <w:rsid w:val="00F65D11"/>
    <w:rsid w:val="00F65DC3"/>
    <w:rsid w:val="00F66160"/>
    <w:rsid w:val="00F667DA"/>
    <w:rsid w:val="00F67E51"/>
    <w:rsid w:val="00F70B2B"/>
    <w:rsid w:val="00F71593"/>
    <w:rsid w:val="00F71990"/>
    <w:rsid w:val="00F71FD7"/>
    <w:rsid w:val="00F72576"/>
    <w:rsid w:val="00F757B2"/>
    <w:rsid w:val="00F75A03"/>
    <w:rsid w:val="00F75E16"/>
    <w:rsid w:val="00F80502"/>
    <w:rsid w:val="00F80F08"/>
    <w:rsid w:val="00F8110F"/>
    <w:rsid w:val="00F8113E"/>
    <w:rsid w:val="00F8138A"/>
    <w:rsid w:val="00F82F34"/>
    <w:rsid w:val="00F83FC4"/>
    <w:rsid w:val="00F8657A"/>
    <w:rsid w:val="00F8763A"/>
    <w:rsid w:val="00F90B03"/>
    <w:rsid w:val="00F91035"/>
    <w:rsid w:val="00F91CEF"/>
    <w:rsid w:val="00F92294"/>
    <w:rsid w:val="00F92A7D"/>
    <w:rsid w:val="00F930AB"/>
    <w:rsid w:val="00F944E4"/>
    <w:rsid w:val="00F94A6E"/>
    <w:rsid w:val="00F94E1C"/>
    <w:rsid w:val="00F950ED"/>
    <w:rsid w:val="00F95FA9"/>
    <w:rsid w:val="00F96565"/>
    <w:rsid w:val="00F971EC"/>
    <w:rsid w:val="00FA0803"/>
    <w:rsid w:val="00FA0B9A"/>
    <w:rsid w:val="00FA100B"/>
    <w:rsid w:val="00FA1D86"/>
    <w:rsid w:val="00FA2A84"/>
    <w:rsid w:val="00FA30EF"/>
    <w:rsid w:val="00FA36EE"/>
    <w:rsid w:val="00FA5120"/>
    <w:rsid w:val="00FA519B"/>
    <w:rsid w:val="00FA598A"/>
    <w:rsid w:val="00FA5D64"/>
    <w:rsid w:val="00FA5D76"/>
    <w:rsid w:val="00FA5E99"/>
    <w:rsid w:val="00FA71E0"/>
    <w:rsid w:val="00FB100F"/>
    <w:rsid w:val="00FB1904"/>
    <w:rsid w:val="00FB237F"/>
    <w:rsid w:val="00FB2576"/>
    <w:rsid w:val="00FB4232"/>
    <w:rsid w:val="00FB5BBC"/>
    <w:rsid w:val="00FB5FA0"/>
    <w:rsid w:val="00FB663D"/>
    <w:rsid w:val="00FB6E7C"/>
    <w:rsid w:val="00FB7153"/>
    <w:rsid w:val="00FB79F8"/>
    <w:rsid w:val="00FC032B"/>
    <w:rsid w:val="00FC0474"/>
    <w:rsid w:val="00FC0D95"/>
    <w:rsid w:val="00FC16D8"/>
    <w:rsid w:val="00FC1960"/>
    <w:rsid w:val="00FC1BB0"/>
    <w:rsid w:val="00FC215D"/>
    <w:rsid w:val="00FC2A2F"/>
    <w:rsid w:val="00FC3902"/>
    <w:rsid w:val="00FC3D99"/>
    <w:rsid w:val="00FC3E79"/>
    <w:rsid w:val="00FC3EF4"/>
    <w:rsid w:val="00FC4C27"/>
    <w:rsid w:val="00FC4C52"/>
    <w:rsid w:val="00FC50A1"/>
    <w:rsid w:val="00FC543A"/>
    <w:rsid w:val="00FC5BB4"/>
    <w:rsid w:val="00FC5D89"/>
    <w:rsid w:val="00FC5E7D"/>
    <w:rsid w:val="00FC69E3"/>
    <w:rsid w:val="00FC7506"/>
    <w:rsid w:val="00FD06C9"/>
    <w:rsid w:val="00FD0840"/>
    <w:rsid w:val="00FD09D6"/>
    <w:rsid w:val="00FD19B0"/>
    <w:rsid w:val="00FD2276"/>
    <w:rsid w:val="00FD2A43"/>
    <w:rsid w:val="00FD2C9E"/>
    <w:rsid w:val="00FD486F"/>
    <w:rsid w:val="00FD49DF"/>
    <w:rsid w:val="00FD4F41"/>
    <w:rsid w:val="00FD57DB"/>
    <w:rsid w:val="00FD641E"/>
    <w:rsid w:val="00FD6B40"/>
    <w:rsid w:val="00FE139A"/>
    <w:rsid w:val="00FE232D"/>
    <w:rsid w:val="00FE2BE7"/>
    <w:rsid w:val="00FE40AB"/>
    <w:rsid w:val="00FE5634"/>
    <w:rsid w:val="00FE60F0"/>
    <w:rsid w:val="00FF0BCC"/>
    <w:rsid w:val="00FF0DBF"/>
    <w:rsid w:val="00FF138D"/>
    <w:rsid w:val="00FF2378"/>
    <w:rsid w:val="00FF238F"/>
    <w:rsid w:val="00FF2AEB"/>
    <w:rsid w:val="00FF2C2A"/>
    <w:rsid w:val="00FF2ECD"/>
    <w:rsid w:val="00FF3738"/>
    <w:rsid w:val="00FF3B59"/>
    <w:rsid w:val="00FF4753"/>
    <w:rsid w:val="00FF4795"/>
    <w:rsid w:val="00FF4F3C"/>
    <w:rsid w:val="00FF4FDE"/>
    <w:rsid w:val="00FF72A0"/>
    <w:rsid w:val="00FF7384"/>
    <w:rsid w:val="00FF79A1"/>
    <w:rsid w:val="00FF7A20"/>
    <w:rsid w:val="00FF7CE1"/>
    <w:rsid w:val="00FF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62D9D0F"/>
  <w15:docId w15:val="{084814E2-E15A-42A3-8967-AEA7CC06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60F0"/>
    <w:pPr>
      <w:autoSpaceDE w:val="0"/>
      <w:autoSpaceDN w:val="0"/>
      <w:adjustRightInd w:val="0"/>
      <w:spacing w:line="360" w:lineRule="auto"/>
    </w:pPr>
    <w:rPr>
      <w:rFonts w:ascii="Calibri" w:hAnsi="Calibri" w:cs="Interstate-Regular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7C1A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C8793C"/>
    <w:pPr>
      <w:keepNext/>
      <w:ind w:right="-374"/>
      <w:outlineLvl w:val="7"/>
    </w:pPr>
    <w:rPr>
      <w:rFonts w:ascii="Helvetica" w:hAnsi="Helvetica"/>
      <w:b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C8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8793C"/>
    <w:rPr>
      <w:color w:val="0000FF"/>
      <w:u w:val="single"/>
    </w:rPr>
  </w:style>
  <w:style w:type="paragraph" w:styleId="Titel">
    <w:name w:val="Title"/>
    <w:basedOn w:val="Standard"/>
    <w:link w:val="TitelZchn"/>
    <w:qFormat/>
    <w:rsid w:val="00C8793C"/>
    <w:pPr>
      <w:spacing w:line="480" w:lineRule="atLeast"/>
      <w:ind w:right="-374"/>
      <w:jc w:val="center"/>
    </w:pPr>
    <w:rPr>
      <w:rFonts w:ascii="Arial" w:hAnsi="Arial"/>
      <w:b/>
      <w:sz w:val="72"/>
    </w:rPr>
  </w:style>
  <w:style w:type="character" w:styleId="BesuchterHyperlink">
    <w:name w:val="FollowedHyperlink"/>
    <w:rsid w:val="008A4279"/>
    <w:rPr>
      <w:color w:val="800080"/>
      <w:u w:val="single"/>
    </w:rPr>
  </w:style>
  <w:style w:type="paragraph" w:styleId="Sprechblasentext">
    <w:name w:val="Balloon Text"/>
    <w:basedOn w:val="Standard"/>
    <w:semiHidden/>
    <w:rsid w:val="007144D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491F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491F13"/>
    <w:rPr>
      <w:rFonts w:ascii="New York" w:hAnsi="New York"/>
      <w:sz w:val="24"/>
    </w:rPr>
  </w:style>
  <w:style w:type="paragraph" w:styleId="Fuzeile">
    <w:name w:val="footer"/>
    <w:basedOn w:val="Standard"/>
    <w:link w:val="FuzeileZchn"/>
    <w:rsid w:val="00491F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491F13"/>
    <w:rPr>
      <w:rFonts w:ascii="New York" w:hAnsi="New York"/>
      <w:sz w:val="24"/>
    </w:rPr>
  </w:style>
  <w:style w:type="paragraph" w:customStyle="1" w:styleId="bezugzeile">
    <w:name w:val="bezugzeile"/>
    <w:basedOn w:val="Standard"/>
    <w:rsid w:val="001E450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Kommentarzeichen">
    <w:name w:val="annotation reference"/>
    <w:uiPriority w:val="99"/>
    <w:rsid w:val="003441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441CF"/>
    <w:rPr>
      <w:sz w:val="20"/>
    </w:rPr>
  </w:style>
  <w:style w:type="character" w:customStyle="1" w:styleId="KommentartextZchn">
    <w:name w:val="Kommentartext Zchn"/>
    <w:link w:val="Kommentartext"/>
    <w:uiPriority w:val="99"/>
    <w:rsid w:val="003441CF"/>
    <w:rPr>
      <w:rFonts w:ascii="New York" w:hAnsi="New York"/>
    </w:rPr>
  </w:style>
  <w:style w:type="paragraph" w:styleId="Kommentarthema">
    <w:name w:val="annotation subject"/>
    <w:basedOn w:val="Kommentartext"/>
    <w:next w:val="Kommentartext"/>
    <w:link w:val="KommentarthemaZchn"/>
    <w:rsid w:val="003441CF"/>
    <w:rPr>
      <w:b/>
      <w:bCs/>
    </w:rPr>
  </w:style>
  <w:style w:type="character" w:customStyle="1" w:styleId="KommentarthemaZchn">
    <w:name w:val="Kommentarthema Zchn"/>
    <w:link w:val="Kommentarthema"/>
    <w:rsid w:val="003441CF"/>
    <w:rPr>
      <w:rFonts w:ascii="New York" w:hAnsi="New York"/>
      <w:b/>
      <w:bCs/>
    </w:rPr>
  </w:style>
  <w:style w:type="character" w:styleId="Fett">
    <w:name w:val="Strong"/>
    <w:uiPriority w:val="22"/>
    <w:qFormat/>
    <w:rsid w:val="00DF60F0"/>
    <w:rPr>
      <w:b/>
    </w:rPr>
  </w:style>
  <w:style w:type="paragraph" w:styleId="StandardWeb">
    <w:name w:val="Normal (Web)"/>
    <w:basedOn w:val="Standard"/>
    <w:uiPriority w:val="99"/>
    <w:rsid w:val="00A90E5A"/>
    <w:pPr>
      <w:spacing w:before="150" w:after="150"/>
    </w:pPr>
    <w:rPr>
      <w:rFonts w:ascii="Times New Roman" w:hAnsi="Times New Roman"/>
      <w:szCs w:val="24"/>
    </w:rPr>
  </w:style>
  <w:style w:type="character" w:customStyle="1" w:styleId="berschrift1Zchn">
    <w:name w:val="Überschrift 1 Zchn"/>
    <w:link w:val="berschrift1"/>
    <w:rsid w:val="007C1A6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8Zchn">
    <w:name w:val="Überschrift 8 Zchn"/>
    <w:link w:val="berschrift8"/>
    <w:rsid w:val="00266764"/>
    <w:rPr>
      <w:rFonts w:ascii="Helvetica" w:hAnsi="Helvetica"/>
      <w:b/>
      <w:sz w:val="18"/>
    </w:rPr>
  </w:style>
  <w:style w:type="character" w:customStyle="1" w:styleId="TitelZchn">
    <w:name w:val="Titel Zchn"/>
    <w:link w:val="Titel"/>
    <w:rsid w:val="00266764"/>
    <w:rPr>
      <w:rFonts w:ascii="Arial" w:hAnsi="Arial"/>
      <w:b/>
      <w:sz w:val="72"/>
    </w:rPr>
  </w:style>
  <w:style w:type="paragraph" w:customStyle="1" w:styleId="PMberschrift2">
    <w:name w:val="PM: Überschrift 2"/>
    <w:basedOn w:val="Standard"/>
    <w:link w:val="PMberschrift2Zchn"/>
    <w:qFormat/>
    <w:rsid w:val="001F66DB"/>
    <w:rPr>
      <w:color w:val="004687"/>
      <w:sz w:val="28"/>
    </w:rPr>
  </w:style>
  <w:style w:type="character" w:customStyle="1" w:styleId="PMberschrift2Zchn">
    <w:name w:val="PM: Überschrift 2 Zchn"/>
    <w:basedOn w:val="Absatz-Standardschriftart"/>
    <w:link w:val="PMberschrift2"/>
    <w:rsid w:val="001F66DB"/>
    <w:rPr>
      <w:rFonts w:ascii="Calibri" w:hAnsi="Calibri"/>
      <w:color w:val="004687"/>
      <w:sz w:val="28"/>
      <w:szCs w:val="22"/>
    </w:rPr>
  </w:style>
  <w:style w:type="paragraph" w:styleId="Listenabsatz">
    <w:name w:val="List Paragraph"/>
    <w:basedOn w:val="Standard"/>
    <w:uiPriority w:val="34"/>
    <w:qFormat/>
    <w:rsid w:val="00001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mc-berlin.de/dx-rad-telemetr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19DA3-FD9F-4E6E-9FA6-7A777B299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Leistungsmessung mit der Dx-Telemetrie von CAEMAX</vt:lpstr>
    </vt:vector>
  </TitlesOfParts>
  <Company>imc Test &amp; Measurement GmbH</Company>
  <LinksUpToDate>false</LinksUpToDate>
  <CharactersWithSpaces>2617</CharactersWithSpaces>
  <SharedDoc>false</SharedDoc>
  <HLinks>
    <vt:vector size="120" baseType="variant">
      <vt:variant>
        <vt:i4>458816</vt:i4>
      </vt:variant>
      <vt:variant>
        <vt:i4>57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3997698</vt:i4>
      </vt:variant>
      <vt:variant>
        <vt:i4>54</vt:i4>
      </vt:variant>
      <vt:variant>
        <vt:i4>0</vt:i4>
      </vt:variant>
      <vt:variant>
        <vt:i4>5</vt:i4>
      </vt:variant>
      <vt:variant>
        <vt:lpwstr>mailto:info@caemax.de</vt:lpwstr>
      </vt:variant>
      <vt:variant>
        <vt:lpwstr/>
      </vt:variant>
      <vt:variant>
        <vt:i4>1245203</vt:i4>
      </vt:variant>
      <vt:variant>
        <vt:i4>51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  <vt:variant>
        <vt:i4>4849700</vt:i4>
      </vt:variant>
      <vt:variant>
        <vt:i4>48</vt:i4>
      </vt:variant>
      <vt:variant>
        <vt:i4>0</vt:i4>
      </vt:variant>
      <vt:variant>
        <vt:i4>5</vt:i4>
      </vt:variant>
      <vt:variant>
        <vt:lpwstr>mailto:hotline@imc-berlin.de</vt:lpwstr>
      </vt:variant>
      <vt:variant>
        <vt:lpwstr/>
      </vt:variant>
      <vt:variant>
        <vt:i4>6553659</vt:i4>
      </vt:variant>
      <vt:variant>
        <vt:i4>45</vt:i4>
      </vt:variant>
      <vt:variant>
        <vt:i4>0</vt:i4>
      </vt:variant>
      <vt:variant>
        <vt:i4>5</vt:i4>
      </vt:variant>
      <vt:variant>
        <vt:lpwstr>http://www.imc-berlin.de/pressebereich</vt:lpwstr>
      </vt:variant>
      <vt:variant>
        <vt:lpwstr/>
      </vt:variant>
      <vt:variant>
        <vt:i4>3211282</vt:i4>
      </vt:variant>
      <vt:variant>
        <vt:i4>42</vt:i4>
      </vt:variant>
      <vt:variant>
        <vt:i4>0</vt:i4>
      </vt:variant>
      <vt:variant>
        <vt:i4>5</vt:i4>
      </vt:variant>
      <vt:variant>
        <vt:lpwstr>mailto:nils.becker@imc-frankfurt.de</vt:lpwstr>
      </vt:variant>
      <vt:variant>
        <vt:lpwstr/>
      </vt:variant>
      <vt:variant>
        <vt:i4>458816</vt:i4>
      </vt:variant>
      <vt:variant>
        <vt:i4>39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3997698</vt:i4>
      </vt:variant>
      <vt:variant>
        <vt:i4>36</vt:i4>
      </vt:variant>
      <vt:variant>
        <vt:i4>0</vt:i4>
      </vt:variant>
      <vt:variant>
        <vt:i4>5</vt:i4>
      </vt:variant>
      <vt:variant>
        <vt:lpwstr>mailto:info@caemax.de</vt:lpwstr>
      </vt:variant>
      <vt:variant>
        <vt:lpwstr/>
      </vt:variant>
      <vt:variant>
        <vt:i4>1245203</vt:i4>
      </vt:variant>
      <vt:variant>
        <vt:i4>33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  <vt:variant>
        <vt:i4>4849700</vt:i4>
      </vt:variant>
      <vt:variant>
        <vt:i4>30</vt:i4>
      </vt:variant>
      <vt:variant>
        <vt:i4>0</vt:i4>
      </vt:variant>
      <vt:variant>
        <vt:i4>5</vt:i4>
      </vt:variant>
      <vt:variant>
        <vt:lpwstr>mailto:hotline@imc-berlin.de</vt:lpwstr>
      </vt:variant>
      <vt:variant>
        <vt:lpwstr/>
      </vt:variant>
      <vt:variant>
        <vt:i4>6553659</vt:i4>
      </vt:variant>
      <vt:variant>
        <vt:i4>27</vt:i4>
      </vt:variant>
      <vt:variant>
        <vt:i4>0</vt:i4>
      </vt:variant>
      <vt:variant>
        <vt:i4>5</vt:i4>
      </vt:variant>
      <vt:variant>
        <vt:lpwstr>http://www.imc-berlin.de/pressebereich</vt:lpwstr>
      </vt:variant>
      <vt:variant>
        <vt:lpwstr/>
      </vt:variant>
      <vt:variant>
        <vt:i4>3211282</vt:i4>
      </vt:variant>
      <vt:variant>
        <vt:i4>24</vt:i4>
      </vt:variant>
      <vt:variant>
        <vt:i4>0</vt:i4>
      </vt:variant>
      <vt:variant>
        <vt:i4>5</vt:i4>
      </vt:variant>
      <vt:variant>
        <vt:lpwstr>mailto:nils.becker@imc-frankfurt.de</vt:lpwstr>
      </vt:variant>
      <vt:variant>
        <vt:lpwstr/>
      </vt:variant>
      <vt:variant>
        <vt:i4>458816</vt:i4>
      </vt:variant>
      <vt:variant>
        <vt:i4>21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3997698</vt:i4>
      </vt:variant>
      <vt:variant>
        <vt:i4>18</vt:i4>
      </vt:variant>
      <vt:variant>
        <vt:i4>0</vt:i4>
      </vt:variant>
      <vt:variant>
        <vt:i4>5</vt:i4>
      </vt:variant>
      <vt:variant>
        <vt:lpwstr>mailto:info@caemax.de</vt:lpwstr>
      </vt:variant>
      <vt:variant>
        <vt:lpwstr/>
      </vt:variant>
      <vt:variant>
        <vt:i4>1245203</vt:i4>
      </vt:variant>
      <vt:variant>
        <vt:i4>15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  <vt:variant>
        <vt:i4>4849700</vt:i4>
      </vt:variant>
      <vt:variant>
        <vt:i4>12</vt:i4>
      </vt:variant>
      <vt:variant>
        <vt:i4>0</vt:i4>
      </vt:variant>
      <vt:variant>
        <vt:i4>5</vt:i4>
      </vt:variant>
      <vt:variant>
        <vt:lpwstr>mailto:hotline@imc-berlin.de</vt:lpwstr>
      </vt:variant>
      <vt:variant>
        <vt:lpwstr/>
      </vt:variant>
      <vt:variant>
        <vt:i4>6553659</vt:i4>
      </vt:variant>
      <vt:variant>
        <vt:i4>9</vt:i4>
      </vt:variant>
      <vt:variant>
        <vt:i4>0</vt:i4>
      </vt:variant>
      <vt:variant>
        <vt:i4>5</vt:i4>
      </vt:variant>
      <vt:variant>
        <vt:lpwstr>http://www.imc-berlin.de/pressebereich</vt:lpwstr>
      </vt:variant>
      <vt:variant>
        <vt:lpwstr/>
      </vt:variant>
      <vt:variant>
        <vt:i4>3211282</vt:i4>
      </vt:variant>
      <vt:variant>
        <vt:i4>6</vt:i4>
      </vt:variant>
      <vt:variant>
        <vt:i4>0</vt:i4>
      </vt:variant>
      <vt:variant>
        <vt:i4>5</vt:i4>
      </vt:variant>
      <vt:variant>
        <vt:lpwstr>mailto:nils.becker@imc-frankfurt.de</vt:lpwstr>
      </vt:variant>
      <vt:variant>
        <vt:lpwstr/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>http://www.caemax.de/</vt:lpwstr>
      </vt:variant>
      <vt:variant>
        <vt:lpwstr/>
      </vt:variant>
      <vt:variant>
        <vt:i4>1245203</vt:i4>
      </vt:variant>
      <vt:variant>
        <vt:i4>0</vt:i4>
      </vt:variant>
      <vt:variant>
        <vt:i4>0</vt:i4>
      </vt:variant>
      <vt:variant>
        <vt:i4>5</vt:i4>
      </vt:variant>
      <vt:variant>
        <vt:lpwstr>http://www.imc-berlin.de/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CAEMAX Rad-Telemetrie</dc:title>
  <dc:creator>Henning Pöschl;nils.becker@imc-frankfurt.de</dc:creator>
  <cp:keywords>CAEMAX Technologie GmbH</cp:keywords>
  <cp:lastModifiedBy>Dirk DIM. Müller</cp:lastModifiedBy>
  <cp:revision>11</cp:revision>
  <cp:lastPrinted>2017-02-07T11:07:00Z</cp:lastPrinted>
  <dcterms:created xsi:type="dcterms:W3CDTF">2018-02-12T14:45:00Z</dcterms:created>
  <dcterms:modified xsi:type="dcterms:W3CDTF">2018-03-14T09:50:00Z</dcterms:modified>
  <cp:contentStatus/>
</cp:coreProperties>
</file>