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6FD" w:rsidRDefault="00817EE3" w:rsidP="008307A3">
      <w:pPr>
        <w:jc w:val="center"/>
        <w:rPr>
          <w:rFonts w:ascii="Calibri" w:hAnsi="Calibri" w:cs="Calibri"/>
          <w:b/>
          <w:color w:val="004687"/>
          <w:sz w:val="32"/>
          <w:szCs w:val="32"/>
        </w:rPr>
      </w:pPr>
      <w:bookmarkStart w:id="0" w:name="_GoBack"/>
      <w:bookmarkEnd w:id="0"/>
      <w:r>
        <w:rPr>
          <w:rFonts w:ascii="Calibri" w:hAnsi="Calibri" w:cs="Calibri"/>
          <w:b/>
          <w:noProof/>
          <w:color w:val="004687"/>
          <w:sz w:val="32"/>
          <w:szCs w:val="32"/>
        </w:rPr>
        <w:drawing>
          <wp:inline distT="0" distB="0" distL="0" distR="0" wp14:anchorId="3FB18F1A" wp14:editId="19CBB5CF">
            <wp:extent cx="1108955" cy="121215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c_CANSAS-IHR_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17448" cy="1221434"/>
                    </a:xfrm>
                    <a:prstGeom prst="rect">
                      <a:avLst/>
                    </a:prstGeom>
                  </pic:spPr>
                </pic:pic>
              </a:graphicData>
            </a:graphic>
          </wp:inline>
        </w:drawing>
      </w:r>
      <w:r w:rsidR="000C68B7">
        <w:rPr>
          <w:rFonts w:ascii="Calibri" w:hAnsi="Calibri" w:cs="Calibri"/>
          <w:b/>
          <w:noProof/>
          <w:color w:val="004687"/>
          <w:sz w:val="32"/>
          <w:szCs w:val="32"/>
        </w:rPr>
        <w:drawing>
          <wp:inline distT="0" distB="0" distL="0" distR="0" wp14:anchorId="710B13C7" wp14:editId="5102ACD5">
            <wp:extent cx="4626772" cy="1276350"/>
            <wp:effectExtent l="0" t="0" r="2540" b="0"/>
            <wp:docPr id="3" name="Grafik 3" descr="D:\Eigene Dateien\Documents\_PRODUKTE\imc CANSAS\CANSAS-IHR\Bilder\Bilder IHR-RACK\CANSAS-H-IHR_RACK_Wetflo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Documents\_PRODUKTE\imc CANSAS\CANSAS-IHR\Bilder\Bilder IHR-RACK\CANSAS-H-IHR_RACK_Wetfloor.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 b="7586"/>
                    <a:stretch/>
                  </pic:blipFill>
                  <pic:spPr bwMode="auto">
                    <a:xfrm>
                      <a:off x="0" y="0"/>
                      <a:ext cx="4669414" cy="1288113"/>
                    </a:xfrm>
                    <a:prstGeom prst="rect">
                      <a:avLst/>
                    </a:prstGeom>
                    <a:noFill/>
                    <a:ln>
                      <a:noFill/>
                    </a:ln>
                    <a:extLst>
                      <a:ext uri="{53640926-AAD7-44D8-BBD7-CCE9431645EC}">
                        <a14:shadowObscured xmlns:a14="http://schemas.microsoft.com/office/drawing/2010/main"/>
                      </a:ext>
                    </a:extLst>
                  </pic:spPr>
                </pic:pic>
              </a:graphicData>
            </a:graphic>
          </wp:inline>
        </w:drawing>
      </w:r>
    </w:p>
    <w:p w:rsidR="00D714E6" w:rsidRDefault="00A31FB7" w:rsidP="008307A3">
      <w:pPr>
        <w:jc w:val="center"/>
        <w:rPr>
          <w:rStyle w:val="Fett"/>
          <w:rFonts w:ascii="Calibri" w:hAnsi="Calibri"/>
          <w:b w:val="0"/>
          <w:sz w:val="22"/>
          <w:szCs w:val="22"/>
        </w:rPr>
      </w:pPr>
      <w:r>
        <w:rPr>
          <w:rFonts w:ascii="Calibri" w:hAnsi="Calibri" w:cs="Calibri"/>
          <w:b/>
          <w:color w:val="004687"/>
          <w:sz w:val="32"/>
          <w:szCs w:val="32"/>
        </w:rPr>
        <w:t xml:space="preserve">Neues </w:t>
      </w:r>
      <w:r w:rsidR="007E0E86">
        <w:rPr>
          <w:rFonts w:ascii="Calibri" w:hAnsi="Calibri" w:cs="Calibri"/>
          <w:b/>
          <w:color w:val="004687"/>
          <w:sz w:val="32"/>
          <w:szCs w:val="32"/>
        </w:rPr>
        <w:t>imc</w:t>
      </w:r>
      <w:r w:rsidR="0018566E">
        <w:rPr>
          <w:rFonts w:ascii="Calibri" w:hAnsi="Calibri" w:cs="Calibri"/>
          <w:b/>
          <w:color w:val="004687"/>
          <w:sz w:val="32"/>
          <w:szCs w:val="32"/>
        </w:rPr>
        <w:t xml:space="preserve"> Messmodul</w:t>
      </w:r>
      <w:r w:rsidR="007E0E86">
        <w:rPr>
          <w:rFonts w:ascii="Calibri" w:hAnsi="Calibri" w:cs="Calibri"/>
          <w:b/>
          <w:color w:val="004687"/>
          <w:sz w:val="32"/>
          <w:szCs w:val="32"/>
        </w:rPr>
        <w:t xml:space="preserve"> </w:t>
      </w:r>
      <w:r>
        <w:rPr>
          <w:rFonts w:ascii="Calibri" w:hAnsi="Calibri" w:cs="Calibri"/>
          <w:b/>
          <w:color w:val="004687"/>
          <w:sz w:val="32"/>
          <w:szCs w:val="32"/>
        </w:rPr>
        <w:t xml:space="preserve">misst Strom </w:t>
      </w:r>
      <w:r w:rsidR="00023C66">
        <w:rPr>
          <w:rFonts w:ascii="Calibri" w:hAnsi="Calibri" w:cs="Calibri"/>
          <w:b/>
          <w:color w:val="004687"/>
          <w:sz w:val="32"/>
          <w:szCs w:val="32"/>
        </w:rPr>
        <w:t>lückenlos</w:t>
      </w:r>
      <w:r w:rsidR="007E0E86">
        <w:rPr>
          <w:rFonts w:ascii="Calibri" w:hAnsi="Calibri" w:cs="Calibri"/>
          <w:b/>
          <w:color w:val="004687"/>
          <w:sz w:val="32"/>
          <w:szCs w:val="32"/>
        </w:rPr>
        <w:t xml:space="preserve"> von 50 </w:t>
      </w:r>
      <w:proofErr w:type="spellStart"/>
      <w:r w:rsidR="007E0E86">
        <w:rPr>
          <w:rFonts w:ascii="Calibri" w:hAnsi="Calibri" w:cs="Calibri"/>
          <w:b/>
          <w:color w:val="004687"/>
          <w:sz w:val="32"/>
          <w:szCs w:val="32"/>
        </w:rPr>
        <w:t>nA</w:t>
      </w:r>
      <w:proofErr w:type="spellEnd"/>
      <w:r w:rsidR="007E0E86">
        <w:rPr>
          <w:rFonts w:ascii="Calibri" w:hAnsi="Calibri" w:cs="Calibri"/>
          <w:b/>
          <w:color w:val="004687"/>
          <w:sz w:val="32"/>
          <w:szCs w:val="32"/>
        </w:rPr>
        <w:t xml:space="preserve"> bis 50 A</w:t>
      </w:r>
      <w:r w:rsidR="00B907BE">
        <w:rPr>
          <w:rFonts w:ascii="Calibri" w:hAnsi="Calibri" w:cs="Calibri"/>
          <w:b/>
          <w:color w:val="004687"/>
          <w:sz w:val="32"/>
          <w:szCs w:val="32"/>
        </w:rPr>
        <w:t xml:space="preserve"> </w:t>
      </w:r>
      <w:r w:rsidR="00D714E6">
        <w:rPr>
          <w:rFonts w:ascii="Calibri" w:hAnsi="Calibri" w:cs="Calibri"/>
          <w:b/>
          <w:color w:val="004687"/>
          <w:sz w:val="32"/>
          <w:szCs w:val="32"/>
        </w:rPr>
        <w:br/>
      </w:r>
    </w:p>
    <w:p w:rsidR="0018566E" w:rsidRDefault="000C68B7" w:rsidP="008866FD">
      <w:pPr>
        <w:autoSpaceDE w:val="0"/>
        <w:autoSpaceDN w:val="0"/>
        <w:adjustRightInd w:val="0"/>
        <w:spacing w:line="360" w:lineRule="auto"/>
        <w:rPr>
          <w:rStyle w:val="Fett"/>
          <w:rFonts w:ascii="Calibri" w:hAnsi="Calibri"/>
          <w:b w:val="0"/>
          <w:sz w:val="22"/>
          <w:szCs w:val="22"/>
        </w:rPr>
      </w:pPr>
      <w:r>
        <w:rPr>
          <w:rStyle w:val="Fett"/>
          <w:rFonts w:ascii="Calibri" w:hAnsi="Calibri"/>
          <w:b w:val="0"/>
          <w:sz w:val="22"/>
          <w:szCs w:val="22"/>
        </w:rPr>
        <w:t xml:space="preserve">Berlin, </w:t>
      </w:r>
      <w:r w:rsidR="00F21150">
        <w:rPr>
          <w:rStyle w:val="Fett"/>
          <w:rFonts w:ascii="Calibri" w:hAnsi="Calibri"/>
          <w:b w:val="0"/>
          <w:sz w:val="22"/>
          <w:szCs w:val="22"/>
        </w:rPr>
        <w:t>2</w:t>
      </w:r>
      <w:r w:rsidR="00B417A1">
        <w:rPr>
          <w:rStyle w:val="Fett"/>
          <w:rFonts w:ascii="Calibri" w:hAnsi="Calibri"/>
          <w:b w:val="0"/>
          <w:sz w:val="22"/>
          <w:szCs w:val="22"/>
        </w:rPr>
        <w:t>2</w:t>
      </w:r>
      <w:r w:rsidR="00F21150">
        <w:rPr>
          <w:rStyle w:val="Fett"/>
          <w:rFonts w:ascii="Calibri" w:hAnsi="Calibri"/>
          <w:b w:val="0"/>
          <w:sz w:val="22"/>
          <w:szCs w:val="22"/>
        </w:rPr>
        <w:t>.01</w:t>
      </w:r>
      <w:r w:rsidR="008866FD">
        <w:rPr>
          <w:rStyle w:val="Fett"/>
          <w:rFonts w:ascii="Calibri" w:hAnsi="Calibri"/>
          <w:b w:val="0"/>
          <w:sz w:val="22"/>
          <w:szCs w:val="22"/>
        </w:rPr>
        <w:t>.201</w:t>
      </w:r>
      <w:r w:rsidR="00F21150">
        <w:rPr>
          <w:rStyle w:val="Fett"/>
          <w:rFonts w:ascii="Calibri" w:hAnsi="Calibri"/>
          <w:b w:val="0"/>
          <w:sz w:val="22"/>
          <w:szCs w:val="22"/>
        </w:rPr>
        <w:t>6</w:t>
      </w:r>
      <w:r w:rsidR="00CB2CED">
        <w:rPr>
          <w:rStyle w:val="Fett"/>
          <w:rFonts w:ascii="Calibri" w:hAnsi="Calibri"/>
          <w:b w:val="0"/>
          <w:sz w:val="22"/>
          <w:szCs w:val="22"/>
        </w:rPr>
        <w:t>.</w:t>
      </w:r>
      <w:r w:rsidR="008866FD">
        <w:rPr>
          <w:rStyle w:val="Fett"/>
          <w:rFonts w:ascii="Calibri" w:hAnsi="Calibri"/>
          <w:b w:val="0"/>
          <w:sz w:val="22"/>
          <w:szCs w:val="22"/>
        </w:rPr>
        <w:br/>
        <w:t xml:space="preserve">Der Messtechnik-Spezialist imc Meßsysteme GmbH </w:t>
      </w:r>
      <w:r w:rsidR="004E6CD7">
        <w:rPr>
          <w:rStyle w:val="Fett"/>
          <w:rFonts w:ascii="Calibri" w:hAnsi="Calibri"/>
          <w:b w:val="0"/>
          <w:sz w:val="22"/>
          <w:szCs w:val="22"/>
        </w:rPr>
        <w:t>ermöglicht</w:t>
      </w:r>
      <w:r w:rsidR="008866FD">
        <w:rPr>
          <w:rStyle w:val="Fett"/>
          <w:rFonts w:ascii="Calibri" w:hAnsi="Calibri"/>
          <w:b w:val="0"/>
          <w:sz w:val="22"/>
          <w:szCs w:val="22"/>
        </w:rPr>
        <w:t xml:space="preserve"> mit</w:t>
      </w:r>
      <w:r w:rsidR="004E6CD7">
        <w:rPr>
          <w:rStyle w:val="Fett"/>
          <w:rFonts w:ascii="Calibri" w:hAnsi="Calibri"/>
          <w:b w:val="0"/>
          <w:sz w:val="22"/>
          <w:szCs w:val="22"/>
        </w:rPr>
        <w:t xml:space="preserve"> dem neuen Messmodul  </w:t>
      </w:r>
      <w:r w:rsidR="008866FD">
        <w:rPr>
          <w:rStyle w:val="Fett"/>
          <w:rFonts w:ascii="Calibri" w:hAnsi="Calibri"/>
          <w:b w:val="0"/>
          <w:sz w:val="22"/>
          <w:szCs w:val="22"/>
        </w:rPr>
        <w:t xml:space="preserve">imc CANSAS-IHR erstmals eine hochpräzise, unterbrechungsfreie Messung des Stromverlaufs von 50 </w:t>
      </w:r>
      <w:proofErr w:type="spellStart"/>
      <w:r w:rsidR="008866FD">
        <w:rPr>
          <w:rStyle w:val="Fett"/>
          <w:rFonts w:ascii="Calibri" w:hAnsi="Calibri"/>
          <w:b w:val="0"/>
          <w:sz w:val="22"/>
          <w:szCs w:val="22"/>
        </w:rPr>
        <w:t>nA</w:t>
      </w:r>
      <w:proofErr w:type="spellEnd"/>
      <w:r w:rsidR="008866FD">
        <w:rPr>
          <w:rStyle w:val="Fett"/>
          <w:rFonts w:ascii="Calibri" w:hAnsi="Calibri"/>
          <w:b w:val="0"/>
          <w:sz w:val="22"/>
          <w:szCs w:val="22"/>
        </w:rPr>
        <w:t xml:space="preserve"> bis 50 A. </w:t>
      </w:r>
      <w:r w:rsidR="007E0E86">
        <w:rPr>
          <w:rStyle w:val="Fett"/>
          <w:rFonts w:ascii="Calibri" w:hAnsi="Calibri"/>
          <w:b w:val="0"/>
          <w:sz w:val="22"/>
          <w:szCs w:val="22"/>
        </w:rPr>
        <w:t>Verantwortlich für die hohe Bereichsdynamik sind dabei</w:t>
      </w:r>
      <w:r w:rsidR="008866FD">
        <w:rPr>
          <w:rStyle w:val="Fett"/>
          <w:rFonts w:ascii="Calibri" w:hAnsi="Calibri"/>
          <w:b w:val="0"/>
          <w:sz w:val="22"/>
          <w:szCs w:val="22"/>
        </w:rPr>
        <w:t xml:space="preserve"> zwei unterschiedlich dimensionierte Messshunts, die </w:t>
      </w:r>
      <w:r w:rsidR="00B907BE">
        <w:rPr>
          <w:rStyle w:val="Fett"/>
          <w:rFonts w:ascii="Calibri" w:hAnsi="Calibri"/>
          <w:b w:val="0"/>
          <w:sz w:val="22"/>
          <w:szCs w:val="22"/>
        </w:rPr>
        <w:t xml:space="preserve">in einem Auto-Ranging Verfahren </w:t>
      </w:r>
      <w:r w:rsidR="008866FD">
        <w:rPr>
          <w:rStyle w:val="Fett"/>
          <w:rFonts w:ascii="Calibri" w:hAnsi="Calibri"/>
          <w:b w:val="0"/>
          <w:sz w:val="22"/>
          <w:szCs w:val="22"/>
        </w:rPr>
        <w:t xml:space="preserve">je nach Höhe des Stroms </w:t>
      </w:r>
      <w:r w:rsidR="00B907BE">
        <w:rPr>
          <w:rStyle w:val="Fett"/>
          <w:rFonts w:ascii="Calibri" w:hAnsi="Calibri"/>
          <w:b w:val="0"/>
          <w:sz w:val="22"/>
          <w:szCs w:val="22"/>
        </w:rPr>
        <w:t>dynamisch</w:t>
      </w:r>
      <w:r w:rsidR="008866FD">
        <w:rPr>
          <w:rStyle w:val="Fett"/>
          <w:rFonts w:ascii="Calibri" w:hAnsi="Calibri"/>
          <w:b w:val="0"/>
          <w:sz w:val="22"/>
          <w:szCs w:val="22"/>
        </w:rPr>
        <w:t xml:space="preserve"> umgeschaltet werden</w:t>
      </w:r>
      <w:r w:rsidR="007E0E86">
        <w:rPr>
          <w:rStyle w:val="Fett"/>
          <w:rFonts w:ascii="Calibri" w:hAnsi="Calibri"/>
          <w:b w:val="0"/>
          <w:sz w:val="22"/>
          <w:szCs w:val="22"/>
        </w:rPr>
        <w:t xml:space="preserve">. </w:t>
      </w:r>
    </w:p>
    <w:p w:rsidR="0018566E" w:rsidRDefault="0018566E" w:rsidP="008866FD">
      <w:pPr>
        <w:autoSpaceDE w:val="0"/>
        <w:autoSpaceDN w:val="0"/>
        <w:adjustRightInd w:val="0"/>
        <w:spacing w:line="360" w:lineRule="auto"/>
        <w:rPr>
          <w:rStyle w:val="Fett"/>
          <w:rFonts w:ascii="Calibri" w:hAnsi="Calibri"/>
          <w:b w:val="0"/>
          <w:sz w:val="22"/>
          <w:szCs w:val="22"/>
        </w:rPr>
      </w:pPr>
    </w:p>
    <w:p w:rsidR="004E6CD7" w:rsidRDefault="008866FD" w:rsidP="008866FD">
      <w:pPr>
        <w:autoSpaceDE w:val="0"/>
        <w:autoSpaceDN w:val="0"/>
        <w:adjustRightInd w:val="0"/>
        <w:spacing w:line="360" w:lineRule="auto"/>
        <w:rPr>
          <w:rStyle w:val="Fett"/>
          <w:rFonts w:ascii="Calibri" w:hAnsi="Calibri"/>
          <w:b w:val="0"/>
          <w:sz w:val="22"/>
          <w:szCs w:val="22"/>
        </w:rPr>
      </w:pPr>
      <w:r>
        <w:rPr>
          <w:rStyle w:val="Fett"/>
          <w:rFonts w:ascii="Calibri" w:hAnsi="Calibri"/>
          <w:b w:val="0"/>
          <w:sz w:val="22"/>
          <w:szCs w:val="22"/>
        </w:rPr>
        <w:t>Das Messmodul richtet sich an Entwickler</w:t>
      </w:r>
      <w:r w:rsidR="004E6CD7">
        <w:rPr>
          <w:rStyle w:val="Fett"/>
          <w:rFonts w:ascii="Calibri" w:hAnsi="Calibri"/>
          <w:b w:val="0"/>
          <w:sz w:val="22"/>
          <w:szCs w:val="22"/>
        </w:rPr>
        <w:t xml:space="preserve"> und </w:t>
      </w:r>
      <w:r w:rsidR="006F03F6">
        <w:rPr>
          <w:rStyle w:val="Fett"/>
          <w:rFonts w:ascii="Calibri" w:hAnsi="Calibri"/>
          <w:b w:val="0"/>
          <w:sz w:val="22"/>
          <w:szCs w:val="22"/>
        </w:rPr>
        <w:t>Tester</w:t>
      </w:r>
      <w:r>
        <w:rPr>
          <w:rStyle w:val="Fett"/>
          <w:rFonts w:ascii="Calibri" w:hAnsi="Calibri"/>
          <w:b w:val="0"/>
          <w:sz w:val="22"/>
          <w:szCs w:val="22"/>
        </w:rPr>
        <w:t xml:space="preserve"> von elektronischen </w:t>
      </w:r>
      <w:r w:rsidR="002410DE">
        <w:rPr>
          <w:rStyle w:val="Fett"/>
          <w:rFonts w:ascii="Calibri" w:hAnsi="Calibri"/>
          <w:b w:val="0"/>
          <w:sz w:val="22"/>
          <w:szCs w:val="22"/>
        </w:rPr>
        <w:t>Komponenten</w:t>
      </w:r>
      <w:r>
        <w:rPr>
          <w:rStyle w:val="Fett"/>
          <w:rFonts w:ascii="Calibri" w:hAnsi="Calibri"/>
          <w:b w:val="0"/>
          <w:sz w:val="22"/>
          <w:szCs w:val="22"/>
        </w:rPr>
        <w:t xml:space="preserve"> und </w:t>
      </w:r>
      <w:r w:rsidR="002410DE">
        <w:rPr>
          <w:rStyle w:val="Fett"/>
          <w:rFonts w:ascii="Calibri" w:hAnsi="Calibri"/>
          <w:b w:val="0"/>
          <w:sz w:val="22"/>
          <w:szCs w:val="22"/>
        </w:rPr>
        <w:t>Systemen</w:t>
      </w:r>
      <w:r w:rsidR="00B907BE">
        <w:rPr>
          <w:rStyle w:val="Fett"/>
          <w:rFonts w:ascii="Calibri" w:hAnsi="Calibri"/>
          <w:b w:val="0"/>
          <w:sz w:val="22"/>
          <w:szCs w:val="22"/>
        </w:rPr>
        <w:t xml:space="preserve"> mit DC-Versorgung</w:t>
      </w:r>
      <w:r>
        <w:rPr>
          <w:rStyle w:val="Fett"/>
          <w:rFonts w:ascii="Calibri" w:hAnsi="Calibri"/>
          <w:b w:val="0"/>
          <w:sz w:val="22"/>
          <w:szCs w:val="22"/>
        </w:rPr>
        <w:t xml:space="preserve">, die </w:t>
      </w:r>
      <w:r w:rsidR="004E6CD7">
        <w:rPr>
          <w:rStyle w:val="Fett"/>
          <w:rFonts w:ascii="Calibri" w:hAnsi="Calibri"/>
          <w:b w:val="0"/>
          <w:sz w:val="22"/>
          <w:szCs w:val="22"/>
        </w:rPr>
        <w:t xml:space="preserve">Ruhe-, Betriebs- und </w:t>
      </w:r>
      <w:proofErr w:type="spellStart"/>
      <w:r w:rsidR="004E6CD7">
        <w:rPr>
          <w:rStyle w:val="Fett"/>
          <w:rFonts w:ascii="Calibri" w:hAnsi="Calibri"/>
          <w:b w:val="0"/>
          <w:sz w:val="22"/>
          <w:szCs w:val="22"/>
        </w:rPr>
        <w:t>Leckströme</w:t>
      </w:r>
      <w:proofErr w:type="spellEnd"/>
      <w:r w:rsidR="004E6CD7">
        <w:rPr>
          <w:rStyle w:val="Fett"/>
          <w:rFonts w:ascii="Calibri" w:hAnsi="Calibri"/>
          <w:b w:val="0"/>
          <w:sz w:val="22"/>
          <w:szCs w:val="22"/>
        </w:rPr>
        <w:t xml:space="preserve"> sowie Energiebilanzen ermitteln möchten. </w:t>
      </w:r>
    </w:p>
    <w:p w:rsidR="004E6CD7" w:rsidRDefault="004E6CD7" w:rsidP="008866FD">
      <w:pPr>
        <w:autoSpaceDE w:val="0"/>
        <w:autoSpaceDN w:val="0"/>
        <w:adjustRightInd w:val="0"/>
        <w:spacing w:line="360" w:lineRule="auto"/>
        <w:rPr>
          <w:rStyle w:val="Fett"/>
          <w:rFonts w:ascii="Calibri" w:hAnsi="Calibri"/>
          <w:b w:val="0"/>
          <w:sz w:val="22"/>
          <w:szCs w:val="22"/>
        </w:rPr>
      </w:pPr>
    </w:p>
    <w:p w:rsidR="002000A4" w:rsidRDefault="004E6CD7" w:rsidP="004E6CD7">
      <w:pPr>
        <w:autoSpaceDE w:val="0"/>
        <w:autoSpaceDN w:val="0"/>
        <w:adjustRightInd w:val="0"/>
        <w:spacing w:line="360" w:lineRule="auto"/>
        <w:rPr>
          <w:rFonts w:ascii="Calibri" w:hAnsi="Calibri" w:cs="Interstate-Regular"/>
          <w:sz w:val="22"/>
          <w:szCs w:val="22"/>
          <w:lang w:eastAsia="en-US"/>
        </w:rPr>
      </w:pPr>
      <w:r w:rsidRPr="009C0C35">
        <w:rPr>
          <w:rFonts w:ascii="Calibri" w:hAnsi="Calibri" w:cs="Interstate-Regular"/>
          <w:sz w:val="22"/>
          <w:szCs w:val="22"/>
          <w:lang w:eastAsia="en-US"/>
        </w:rPr>
        <w:t>imc CANSAS-IHR bietet zwei autarke Kanäle zur Strommessung mit automatischer Bereichsumschaltung</w:t>
      </w:r>
      <w:r w:rsidR="00B907BE">
        <w:rPr>
          <w:rFonts w:ascii="Calibri" w:hAnsi="Calibri" w:cs="Interstate-Regular"/>
          <w:sz w:val="22"/>
          <w:szCs w:val="22"/>
          <w:lang w:eastAsia="en-US"/>
        </w:rPr>
        <w:t>. Bei einem max. Messbereich von</w:t>
      </w:r>
      <w:r w:rsidRPr="009C0C35">
        <w:rPr>
          <w:rFonts w:ascii="Calibri" w:hAnsi="Calibri" w:cs="Interstate-Regular"/>
          <w:sz w:val="22"/>
          <w:szCs w:val="22"/>
          <w:lang w:eastAsia="en-US"/>
        </w:rPr>
        <w:t xml:space="preserve"> </w:t>
      </w:r>
      <w:r w:rsidR="004564AE">
        <w:rPr>
          <w:rFonts w:ascii="Calibri" w:hAnsi="Calibri" w:cs="Interstate-Regular"/>
          <w:sz w:val="22"/>
          <w:szCs w:val="22"/>
          <w:lang w:eastAsia="en-US"/>
        </w:rPr>
        <w:t>5</w:t>
      </w:r>
      <w:r w:rsidRPr="009C0C35">
        <w:rPr>
          <w:rFonts w:ascii="Calibri" w:hAnsi="Calibri" w:cs="Interstate-Regular"/>
          <w:sz w:val="22"/>
          <w:szCs w:val="22"/>
          <w:lang w:eastAsia="en-US"/>
        </w:rPr>
        <w:t xml:space="preserve">0 A und einer </w:t>
      </w:r>
      <w:r w:rsidR="00B907BE">
        <w:rPr>
          <w:rFonts w:ascii="Calibri" w:hAnsi="Calibri" w:cs="Interstate-Regular"/>
          <w:sz w:val="22"/>
          <w:szCs w:val="22"/>
          <w:lang w:eastAsia="en-US"/>
        </w:rPr>
        <w:t xml:space="preserve">min. </w:t>
      </w:r>
      <w:r w:rsidRPr="009C0C35">
        <w:rPr>
          <w:rFonts w:ascii="Calibri" w:hAnsi="Calibri" w:cs="Interstate-Regular"/>
          <w:sz w:val="22"/>
          <w:szCs w:val="22"/>
          <w:lang w:eastAsia="en-US"/>
        </w:rPr>
        <w:t xml:space="preserve">Auflösung von </w:t>
      </w:r>
      <w:r w:rsidR="004564AE">
        <w:rPr>
          <w:rFonts w:ascii="Calibri" w:hAnsi="Calibri" w:cs="Interstate-Regular"/>
          <w:sz w:val="22"/>
          <w:szCs w:val="22"/>
          <w:lang w:eastAsia="en-US"/>
        </w:rPr>
        <w:t>5</w:t>
      </w:r>
      <w:r w:rsidRPr="009C0C35">
        <w:rPr>
          <w:rFonts w:ascii="Calibri" w:hAnsi="Calibri" w:cs="Interstate-Regular"/>
          <w:sz w:val="22"/>
          <w:szCs w:val="22"/>
          <w:lang w:eastAsia="en-US"/>
        </w:rPr>
        <w:t xml:space="preserve">0 </w:t>
      </w:r>
      <w:proofErr w:type="spellStart"/>
      <w:r w:rsidRPr="009C0C35">
        <w:rPr>
          <w:rFonts w:ascii="Calibri" w:hAnsi="Calibri" w:cs="Interstate-Regular"/>
          <w:sz w:val="22"/>
          <w:szCs w:val="22"/>
          <w:lang w:eastAsia="en-US"/>
        </w:rPr>
        <w:t>nA</w:t>
      </w:r>
      <w:proofErr w:type="spellEnd"/>
      <w:r w:rsidR="00B907BE">
        <w:rPr>
          <w:rFonts w:ascii="Calibri" w:hAnsi="Calibri" w:cs="Interstate-Regular"/>
          <w:sz w:val="22"/>
          <w:szCs w:val="22"/>
          <w:lang w:eastAsia="en-US"/>
        </w:rPr>
        <w:t xml:space="preserve"> erreicht </w:t>
      </w:r>
      <w:r w:rsidR="00CD1734">
        <w:rPr>
          <w:rFonts w:ascii="Calibri" w:hAnsi="Calibri" w:cs="Interstate-Regular"/>
          <w:sz w:val="22"/>
          <w:szCs w:val="22"/>
          <w:lang w:eastAsia="en-US"/>
        </w:rPr>
        <w:t>das Modul</w:t>
      </w:r>
      <w:r w:rsidR="00B907BE">
        <w:rPr>
          <w:rFonts w:ascii="Calibri" w:hAnsi="Calibri" w:cs="Interstate-Regular"/>
          <w:sz w:val="22"/>
          <w:szCs w:val="22"/>
          <w:lang w:eastAsia="en-US"/>
        </w:rPr>
        <w:t xml:space="preserve"> rund 30 Bit Bereichsdynamik</w:t>
      </w:r>
      <w:r w:rsidRPr="009C0C35">
        <w:rPr>
          <w:rFonts w:ascii="Calibri" w:hAnsi="Calibri" w:cs="Interstate-Regular"/>
          <w:sz w:val="22"/>
          <w:szCs w:val="22"/>
          <w:lang w:eastAsia="en-US"/>
        </w:rPr>
        <w:t>.</w:t>
      </w:r>
      <w:r w:rsidR="0018566E">
        <w:rPr>
          <w:rFonts w:ascii="Calibri" w:hAnsi="Calibri" w:cs="Interstate-Regular"/>
          <w:sz w:val="22"/>
          <w:szCs w:val="22"/>
          <w:lang w:eastAsia="en-US"/>
        </w:rPr>
        <w:t xml:space="preserve"> </w:t>
      </w:r>
      <w:r w:rsidR="00CD1734">
        <w:rPr>
          <w:rFonts w:ascii="Calibri" w:hAnsi="Calibri" w:cs="Interstate-Regular"/>
          <w:sz w:val="22"/>
          <w:szCs w:val="22"/>
          <w:lang w:eastAsia="en-US"/>
        </w:rPr>
        <w:t>Intern digitalisiert e</w:t>
      </w:r>
      <w:r w:rsidR="00E534A2">
        <w:rPr>
          <w:rFonts w:ascii="Calibri" w:hAnsi="Calibri" w:cs="Interstate-Regular"/>
          <w:sz w:val="22"/>
          <w:szCs w:val="22"/>
          <w:lang w:eastAsia="en-US"/>
        </w:rPr>
        <w:t>in</w:t>
      </w:r>
      <w:r w:rsidR="00C86513">
        <w:rPr>
          <w:rFonts w:ascii="Calibri" w:hAnsi="Calibri" w:cs="Interstate-Regular"/>
          <w:sz w:val="22"/>
          <w:szCs w:val="22"/>
          <w:lang w:eastAsia="en-US"/>
        </w:rPr>
        <w:t xml:space="preserve"> 24-Bit-A/D-Wandler</w:t>
      </w:r>
      <w:r w:rsidR="00E534A2">
        <w:rPr>
          <w:rFonts w:ascii="Calibri" w:hAnsi="Calibri" w:cs="Interstate-Regular"/>
          <w:sz w:val="22"/>
          <w:szCs w:val="22"/>
          <w:lang w:eastAsia="en-US"/>
        </w:rPr>
        <w:t xml:space="preserve"> die </w:t>
      </w:r>
      <w:r w:rsidR="00C86513">
        <w:rPr>
          <w:rFonts w:ascii="Calibri" w:hAnsi="Calibri" w:cs="Interstate-Regular"/>
          <w:sz w:val="22"/>
          <w:szCs w:val="22"/>
          <w:lang w:eastAsia="en-US"/>
        </w:rPr>
        <w:t xml:space="preserve">Signale mit 30 </w:t>
      </w:r>
      <w:proofErr w:type="spellStart"/>
      <w:r w:rsidR="00C86513">
        <w:rPr>
          <w:rFonts w:ascii="Calibri" w:hAnsi="Calibri" w:cs="Interstate-Regular"/>
          <w:sz w:val="22"/>
          <w:szCs w:val="22"/>
          <w:lang w:eastAsia="en-US"/>
        </w:rPr>
        <w:t>kSample</w:t>
      </w:r>
      <w:proofErr w:type="spellEnd"/>
      <w:r w:rsidR="00C86513">
        <w:rPr>
          <w:rFonts w:ascii="Calibri" w:hAnsi="Calibri" w:cs="Interstate-Regular"/>
          <w:sz w:val="22"/>
          <w:szCs w:val="22"/>
          <w:lang w:eastAsia="en-US"/>
        </w:rPr>
        <w:t>/s</w:t>
      </w:r>
      <w:r w:rsidR="00ED2ADE">
        <w:rPr>
          <w:rFonts w:ascii="Calibri" w:hAnsi="Calibri" w:cs="Interstate-Regular"/>
          <w:sz w:val="22"/>
          <w:szCs w:val="22"/>
          <w:lang w:eastAsia="en-US"/>
        </w:rPr>
        <w:t>. Anschließend selektiert, skaliert und kalib</w:t>
      </w:r>
      <w:r w:rsidR="00970ACD">
        <w:rPr>
          <w:rFonts w:ascii="Calibri" w:hAnsi="Calibri" w:cs="Interstate-Regular"/>
          <w:sz w:val="22"/>
          <w:szCs w:val="22"/>
          <w:lang w:eastAsia="en-US"/>
        </w:rPr>
        <w:t>r</w:t>
      </w:r>
      <w:r w:rsidR="00ED2ADE">
        <w:rPr>
          <w:rFonts w:ascii="Calibri" w:hAnsi="Calibri" w:cs="Interstate-Regular"/>
          <w:sz w:val="22"/>
          <w:szCs w:val="22"/>
          <w:lang w:eastAsia="en-US"/>
        </w:rPr>
        <w:t>iert ein Prozessor die Werte und berechnet Minima, Maxima und Mittelwerte als Ausgabegrößen.</w:t>
      </w:r>
      <w:r w:rsidR="0018566E" w:rsidRPr="0018566E">
        <w:rPr>
          <w:rFonts w:ascii="Calibri" w:hAnsi="Calibri" w:cs="Interstate-Regular"/>
          <w:sz w:val="22"/>
          <w:szCs w:val="22"/>
          <w:lang w:eastAsia="en-US"/>
        </w:rPr>
        <w:t xml:space="preserve"> Die Ausgabe erfolgt über den CAN-Bus mit wählbaren Datenraten zwischen 1 Hz und 1</w:t>
      </w:r>
      <w:r w:rsidR="00C86513">
        <w:rPr>
          <w:rFonts w:ascii="Calibri" w:hAnsi="Calibri" w:cs="Interstate-Regular"/>
          <w:sz w:val="22"/>
          <w:szCs w:val="22"/>
          <w:lang w:eastAsia="en-US"/>
        </w:rPr>
        <w:t>00</w:t>
      </w:r>
      <w:r w:rsidR="0018566E" w:rsidRPr="0018566E">
        <w:rPr>
          <w:rFonts w:ascii="Calibri" w:hAnsi="Calibri" w:cs="Interstate-Regular"/>
          <w:sz w:val="22"/>
          <w:szCs w:val="22"/>
          <w:lang w:eastAsia="en-US"/>
        </w:rPr>
        <w:t xml:space="preserve"> Hz</w:t>
      </w:r>
      <w:r w:rsidR="00ED2ADE">
        <w:rPr>
          <w:rFonts w:ascii="Calibri" w:hAnsi="Calibri" w:cs="Interstate-Regular"/>
          <w:sz w:val="22"/>
          <w:szCs w:val="22"/>
          <w:lang w:eastAsia="en-US"/>
        </w:rPr>
        <w:t>.</w:t>
      </w:r>
    </w:p>
    <w:p w:rsidR="002000A4" w:rsidRDefault="002000A4" w:rsidP="004E6CD7">
      <w:pPr>
        <w:autoSpaceDE w:val="0"/>
        <w:autoSpaceDN w:val="0"/>
        <w:adjustRightInd w:val="0"/>
        <w:spacing w:line="360" w:lineRule="auto"/>
        <w:rPr>
          <w:rFonts w:ascii="Calibri" w:hAnsi="Calibri" w:cs="Interstate-Regular"/>
          <w:sz w:val="22"/>
          <w:szCs w:val="22"/>
          <w:lang w:eastAsia="en-US"/>
        </w:rPr>
      </w:pPr>
    </w:p>
    <w:p w:rsidR="001F66DB" w:rsidRDefault="006F03F6" w:rsidP="004E6CD7">
      <w:pPr>
        <w:autoSpaceDE w:val="0"/>
        <w:autoSpaceDN w:val="0"/>
        <w:adjustRightInd w:val="0"/>
        <w:spacing w:line="360" w:lineRule="auto"/>
        <w:rPr>
          <w:rFonts w:ascii="Calibri" w:hAnsi="Calibri" w:cs="Interstate-Regular"/>
          <w:sz w:val="22"/>
          <w:szCs w:val="22"/>
          <w:lang w:eastAsia="en-US"/>
        </w:rPr>
      </w:pPr>
      <w:r>
        <w:rPr>
          <w:rFonts w:ascii="Calibri" w:hAnsi="Calibri" w:cs="Interstate-Regular"/>
          <w:sz w:val="22"/>
          <w:szCs w:val="22"/>
          <w:lang w:eastAsia="en-US"/>
        </w:rPr>
        <w:t>Das Modul steht in zwei Varianten</w:t>
      </w:r>
      <w:r w:rsidR="00C86513">
        <w:rPr>
          <w:rFonts w:ascii="Calibri" w:hAnsi="Calibri" w:cs="Interstate-Regular"/>
          <w:sz w:val="22"/>
          <w:szCs w:val="22"/>
          <w:lang w:eastAsia="en-US"/>
        </w:rPr>
        <w:t xml:space="preserve"> zur Verfügung</w:t>
      </w:r>
      <w:r>
        <w:rPr>
          <w:rFonts w:ascii="Calibri" w:hAnsi="Calibri" w:cs="Interstate-Regular"/>
          <w:sz w:val="22"/>
          <w:szCs w:val="22"/>
          <w:lang w:eastAsia="en-US"/>
        </w:rPr>
        <w:t>: f</w:t>
      </w:r>
      <w:r w:rsidR="004E6CD7">
        <w:rPr>
          <w:rFonts w:ascii="Calibri" w:hAnsi="Calibri" w:cs="Interstate-Regular"/>
          <w:sz w:val="22"/>
          <w:szCs w:val="22"/>
          <w:lang w:eastAsia="en-US"/>
        </w:rPr>
        <w:t>ür Prüfstands- und Laboraufbauten als</w:t>
      </w:r>
      <w:r w:rsidR="004E6CD7" w:rsidRPr="009C0C35">
        <w:rPr>
          <w:rFonts w:ascii="Calibri" w:hAnsi="Calibri" w:cs="Interstate-Regular"/>
          <w:sz w:val="22"/>
          <w:szCs w:val="22"/>
          <w:lang w:eastAsia="en-US"/>
        </w:rPr>
        <w:t xml:space="preserve"> </w:t>
      </w:r>
      <w:r w:rsidR="004E6CD7">
        <w:rPr>
          <w:rFonts w:ascii="Calibri" w:hAnsi="Calibri" w:cs="Interstate-Regular"/>
          <w:sz w:val="22"/>
          <w:szCs w:val="22"/>
          <w:lang w:eastAsia="en-US"/>
        </w:rPr>
        <w:t>Rack-</w:t>
      </w:r>
      <w:r w:rsidR="004E6CD7" w:rsidRPr="009C0C35">
        <w:rPr>
          <w:rFonts w:ascii="Calibri" w:hAnsi="Calibri" w:cs="Interstate-Regular"/>
          <w:sz w:val="22"/>
          <w:szCs w:val="22"/>
          <w:lang w:eastAsia="en-US"/>
        </w:rPr>
        <w:t>Einsch</w:t>
      </w:r>
      <w:r w:rsidR="004E6CD7">
        <w:rPr>
          <w:rFonts w:ascii="Calibri" w:hAnsi="Calibri" w:cs="Interstate-Regular"/>
          <w:sz w:val="22"/>
          <w:szCs w:val="22"/>
          <w:lang w:eastAsia="en-US"/>
        </w:rPr>
        <w:t>u</w:t>
      </w:r>
      <w:r w:rsidR="004E6CD7" w:rsidRPr="009C0C35">
        <w:rPr>
          <w:rFonts w:ascii="Calibri" w:hAnsi="Calibri" w:cs="Interstate-Regular"/>
          <w:sz w:val="22"/>
          <w:szCs w:val="22"/>
          <w:lang w:eastAsia="en-US"/>
        </w:rPr>
        <w:t>b</w:t>
      </w:r>
      <w:r w:rsidR="004E6CD7">
        <w:rPr>
          <w:rFonts w:ascii="Calibri" w:hAnsi="Calibri" w:cs="Interstate-Regular"/>
          <w:sz w:val="22"/>
          <w:szCs w:val="22"/>
          <w:lang w:eastAsia="en-US"/>
        </w:rPr>
        <w:t xml:space="preserve"> und für mobile Einsätze </w:t>
      </w:r>
      <w:r>
        <w:rPr>
          <w:rFonts w:ascii="Calibri" w:hAnsi="Calibri" w:cs="Interstate-Regular"/>
          <w:sz w:val="22"/>
          <w:szCs w:val="22"/>
          <w:lang w:eastAsia="en-US"/>
        </w:rPr>
        <w:t>wie</w:t>
      </w:r>
      <w:r w:rsidR="004E6CD7">
        <w:rPr>
          <w:rFonts w:ascii="Calibri" w:hAnsi="Calibri" w:cs="Interstate-Regular"/>
          <w:sz w:val="22"/>
          <w:szCs w:val="22"/>
          <w:lang w:eastAsia="en-US"/>
        </w:rPr>
        <w:t xml:space="preserve"> im Fahrzeug </w:t>
      </w:r>
      <w:r>
        <w:rPr>
          <w:rFonts w:ascii="Calibri" w:hAnsi="Calibri" w:cs="Interstate-Regular"/>
          <w:sz w:val="22"/>
          <w:szCs w:val="22"/>
          <w:lang w:eastAsia="en-US"/>
        </w:rPr>
        <w:t>im robusten A</w:t>
      </w:r>
      <w:r w:rsidR="004E6CD7">
        <w:rPr>
          <w:rFonts w:ascii="Calibri" w:hAnsi="Calibri" w:cs="Interstate-Regular"/>
          <w:sz w:val="22"/>
          <w:szCs w:val="22"/>
          <w:lang w:eastAsia="en-US"/>
        </w:rPr>
        <w:t>lu</w:t>
      </w:r>
      <w:r w:rsidR="0018566E">
        <w:rPr>
          <w:rFonts w:ascii="Calibri" w:hAnsi="Calibri" w:cs="Interstate-Regular"/>
          <w:sz w:val="22"/>
          <w:szCs w:val="22"/>
          <w:lang w:eastAsia="en-US"/>
        </w:rPr>
        <w:t>-Profil</w:t>
      </w:r>
      <w:r w:rsidR="004E6CD7">
        <w:rPr>
          <w:rFonts w:ascii="Calibri" w:hAnsi="Calibri" w:cs="Interstate-Regular"/>
          <w:sz w:val="22"/>
          <w:szCs w:val="22"/>
          <w:lang w:eastAsia="en-US"/>
        </w:rPr>
        <w:t>gehäuse.</w:t>
      </w:r>
      <w:r w:rsidR="002410DE">
        <w:rPr>
          <w:rFonts w:ascii="Calibri" w:hAnsi="Calibri" w:cs="Interstate-Regular"/>
          <w:sz w:val="22"/>
          <w:szCs w:val="22"/>
          <w:lang w:eastAsia="en-US"/>
        </w:rPr>
        <w:t xml:space="preserve"> </w:t>
      </w:r>
      <w:r w:rsidR="002410DE" w:rsidRPr="002410DE">
        <w:rPr>
          <w:rFonts w:ascii="Calibri" w:hAnsi="Calibri" w:cs="Interstate-Regular"/>
          <w:sz w:val="22"/>
          <w:szCs w:val="22"/>
          <w:lang w:eastAsia="en-US"/>
        </w:rPr>
        <w:t>Dank der konfigurierbaren CAN-Ausgänge, ist imc CANSAS-</w:t>
      </w:r>
      <w:r w:rsidR="002410DE">
        <w:rPr>
          <w:rFonts w:ascii="Calibri" w:hAnsi="Calibri" w:cs="Interstate-Regular"/>
          <w:sz w:val="22"/>
          <w:szCs w:val="22"/>
          <w:lang w:eastAsia="en-US"/>
        </w:rPr>
        <w:t>IHR</w:t>
      </w:r>
      <w:r w:rsidR="002410DE" w:rsidRPr="002410DE">
        <w:rPr>
          <w:rFonts w:ascii="Calibri" w:hAnsi="Calibri" w:cs="Interstate-Regular"/>
          <w:sz w:val="22"/>
          <w:szCs w:val="22"/>
          <w:lang w:eastAsia="en-US"/>
        </w:rPr>
        <w:t xml:space="preserve"> in nahezu alle Testumgebungen schnell und einfach zu integrieren.</w:t>
      </w:r>
    </w:p>
    <w:p w:rsidR="001F66DB" w:rsidRDefault="001F66DB" w:rsidP="001F66DB">
      <w:pPr>
        <w:pStyle w:val="StandardWeb"/>
        <w:spacing w:line="360" w:lineRule="auto"/>
        <w:rPr>
          <w:rFonts w:ascii="Calibri" w:hAnsi="Calibri" w:cs="Interstate-Regular"/>
          <w:sz w:val="22"/>
          <w:szCs w:val="22"/>
          <w:lang w:eastAsia="en-US"/>
        </w:rPr>
      </w:pPr>
      <w:r>
        <w:rPr>
          <w:rFonts w:ascii="Calibri" w:hAnsi="Calibri" w:cs="Interstate-Regular"/>
          <w:sz w:val="22"/>
          <w:szCs w:val="22"/>
          <w:lang w:eastAsia="en-US"/>
        </w:rPr>
        <w:lastRenderedPageBreak/>
        <w:t>Weitere Informationen:</w:t>
      </w:r>
      <w:r>
        <w:rPr>
          <w:rFonts w:ascii="Calibri" w:hAnsi="Calibri" w:cs="Interstate-Regular"/>
          <w:sz w:val="22"/>
          <w:szCs w:val="22"/>
          <w:lang w:eastAsia="en-US"/>
        </w:rPr>
        <w:br/>
      </w:r>
      <w:hyperlink r:id="rId11" w:history="1">
        <w:r w:rsidR="00907F5D" w:rsidRPr="00712688">
          <w:rPr>
            <w:rStyle w:val="Hyperlink"/>
            <w:rFonts w:ascii="Calibri" w:hAnsi="Calibri" w:cs="Interstate-Regular"/>
            <w:sz w:val="22"/>
            <w:szCs w:val="22"/>
            <w:lang w:eastAsia="en-US"/>
          </w:rPr>
          <w:t>http://www.imc-berlin.de/produkte/messtechnik-hardware/imc-cansas/messmodule/imc-cansas-ihr/</w:t>
        </w:r>
      </w:hyperlink>
    </w:p>
    <w:p w:rsidR="006F03F6" w:rsidRPr="006F03F6" w:rsidRDefault="006F03F6" w:rsidP="001F66DB">
      <w:pPr>
        <w:pStyle w:val="PMberschrift2"/>
        <w:spacing w:before="240"/>
        <w:rPr>
          <w:rStyle w:val="Fett"/>
        </w:rPr>
      </w:pPr>
      <w:proofErr w:type="spellStart"/>
      <w:r w:rsidRPr="006F03F6">
        <w:rPr>
          <w:rStyle w:val="Fett"/>
        </w:rPr>
        <w:t>Background</w:t>
      </w:r>
      <w:r w:rsidR="00CB2CED">
        <w:rPr>
          <w:rStyle w:val="Fett"/>
        </w:rPr>
        <w:t>er</w:t>
      </w:r>
      <w:proofErr w:type="spellEnd"/>
      <w:r w:rsidRPr="006F03F6">
        <w:rPr>
          <w:rStyle w:val="Fett"/>
        </w:rPr>
        <w:t xml:space="preserve"> </w:t>
      </w:r>
    </w:p>
    <w:p w:rsidR="006F03F6" w:rsidRDefault="006F03F6" w:rsidP="006F03F6">
      <w:pPr>
        <w:autoSpaceDE w:val="0"/>
        <w:autoSpaceDN w:val="0"/>
        <w:adjustRightInd w:val="0"/>
        <w:spacing w:line="360" w:lineRule="auto"/>
        <w:rPr>
          <w:rStyle w:val="Fett"/>
          <w:rFonts w:ascii="Calibri" w:hAnsi="Calibri"/>
          <w:b w:val="0"/>
          <w:sz w:val="22"/>
          <w:szCs w:val="22"/>
        </w:rPr>
      </w:pPr>
      <w:r>
        <w:rPr>
          <w:rStyle w:val="Fett"/>
          <w:rFonts w:ascii="Calibri" w:hAnsi="Calibri"/>
          <w:b w:val="0"/>
          <w:sz w:val="22"/>
          <w:szCs w:val="22"/>
        </w:rPr>
        <w:t xml:space="preserve">Seit Jahren steigt die Zahl elektrischer Verbraucher in Fahrzeugen stetig an. Ehemals passive Komponenten wie z.B. Scheinwerfer werden zunehmend durch intelligente Subsysteme mit eigenem Power-Management ersetzt. Ein wesentliches Ziel aller Automobilhersteller ist daher die Reduktion des Stromverbrauchs im Betrieb wie auch im Ruhezustand. </w:t>
      </w:r>
    </w:p>
    <w:p w:rsidR="006F03F6" w:rsidRDefault="006F03F6" w:rsidP="006F03F6">
      <w:pPr>
        <w:autoSpaceDE w:val="0"/>
        <w:autoSpaceDN w:val="0"/>
        <w:adjustRightInd w:val="0"/>
        <w:spacing w:line="360" w:lineRule="auto"/>
        <w:rPr>
          <w:rStyle w:val="Fett"/>
          <w:rFonts w:ascii="Calibri" w:hAnsi="Calibri"/>
          <w:b w:val="0"/>
          <w:sz w:val="22"/>
          <w:szCs w:val="22"/>
        </w:rPr>
      </w:pPr>
    </w:p>
    <w:p w:rsidR="006F03F6" w:rsidRDefault="006F03F6" w:rsidP="006F03F6">
      <w:pPr>
        <w:autoSpaceDE w:val="0"/>
        <w:autoSpaceDN w:val="0"/>
        <w:adjustRightInd w:val="0"/>
        <w:spacing w:line="360" w:lineRule="auto"/>
        <w:rPr>
          <w:rStyle w:val="Fett"/>
          <w:rFonts w:ascii="Calibri" w:hAnsi="Calibri"/>
          <w:b w:val="0"/>
          <w:sz w:val="22"/>
          <w:szCs w:val="22"/>
        </w:rPr>
      </w:pPr>
      <w:r>
        <w:rPr>
          <w:rStyle w:val="Fett"/>
          <w:rFonts w:ascii="Calibri" w:hAnsi="Calibri"/>
          <w:b w:val="0"/>
          <w:sz w:val="22"/>
          <w:szCs w:val="22"/>
        </w:rPr>
        <w:t>Exakte Ruhe- und Betriebsstrommessungen helfen den Entwicklern an Hand von Stromverläufen energiehungrige Komponenten zu identifizieren und zu optimieren</w:t>
      </w:r>
      <w:r w:rsidR="004564AE">
        <w:rPr>
          <w:rStyle w:val="Fett"/>
          <w:rFonts w:ascii="Calibri" w:hAnsi="Calibri"/>
          <w:b w:val="0"/>
          <w:sz w:val="22"/>
          <w:szCs w:val="22"/>
        </w:rPr>
        <w:t xml:space="preserve">, sowie Steuergeräte-Firmware etwa bezüglich komplexer </w:t>
      </w:r>
      <w:proofErr w:type="spellStart"/>
      <w:r w:rsidR="004564AE">
        <w:rPr>
          <w:rStyle w:val="Fett"/>
          <w:rFonts w:ascii="Calibri" w:hAnsi="Calibri"/>
          <w:b w:val="0"/>
          <w:sz w:val="22"/>
          <w:szCs w:val="22"/>
        </w:rPr>
        <w:t>Sleep</w:t>
      </w:r>
      <w:proofErr w:type="spellEnd"/>
      <w:r w:rsidR="004564AE">
        <w:rPr>
          <w:rStyle w:val="Fett"/>
          <w:rFonts w:ascii="Calibri" w:hAnsi="Calibri"/>
          <w:b w:val="0"/>
          <w:sz w:val="22"/>
          <w:szCs w:val="22"/>
        </w:rPr>
        <w:t>-Modi und deren Übergänge zu optimieren</w:t>
      </w:r>
      <w:r>
        <w:rPr>
          <w:rStyle w:val="Fett"/>
          <w:rFonts w:ascii="Calibri" w:hAnsi="Calibri"/>
          <w:b w:val="0"/>
          <w:sz w:val="22"/>
          <w:szCs w:val="22"/>
        </w:rPr>
        <w:t xml:space="preserve">. Die Herausforderung besteht dabei in der großen Bereichsdynamik: Während im Ruhezustand wenige Hundert </w:t>
      </w:r>
      <w:proofErr w:type="spellStart"/>
      <w:r>
        <w:rPr>
          <w:rStyle w:val="Fett"/>
          <w:rFonts w:ascii="Calibri" w:hAnsi="Calibri"/>
          <w:b w:val="0"/>
          <w:sz w:val="22"/>
          <w:szCs w:val="22"/>
        </w:rPr>
        <w:t>nA</w:t>
      </w:r>
      <w:proofErr w:type="spellEnd"/>
      <w:r>
        <w:rPr>
          <w:rStyle w:val="Fett"/>
          <w:rFonts w:ascii="Calibri" w:hAnsi="Calibri"/>
          <w:b w:val="0"/>
          <w:sz w:val="22"/>
          <w:szCs w:val="22"/>
        </w:rPr>
        <w:t xml:space="preserve"> fliesen, sind im Betrieb Stromspitzen bis 30 A und mehr möglich. </w:t>
      </w:r>
    </w:p>
    <w:p w:rsidR="006F03F6" w:rsidRDefault="006F03F6" w:rsidP="006F03F6">
      <w:pPr>
        <w:autoSpaceDE w:val="0"/>
        <w:autoSpaceDN w:val="0"/>
        <w:adjustRightInd w:val="0"/>
        <w:spacing w:line="360" w:lineRule="auto"/>
        <w:rPr>
          <w:rStyle w:val="Fett"/>
          <w:rFonts w:ascii="Calibri" w:hAnsi="Calibri"/>
          <w:b w:val="0"/>
          <w:sz w:val="22"/>
          <w:szCs w:val="22"/>
        </w:rPr>
      </w:pPr>
    </w:p>
    <w:p w:rsidR="006F03F6" w:rsidRDefault="006F03F6" w:rsidP="006F03F6">
      <w:pPr>
        <w:autoSpaceDE w:val="0"/>
        <w:autoSpaceDN w:val="0"/>
        <w:adjustRightInd w:val="0"/>
        <w:spacing w:line="360" w:lineRule="auto"/>
        <w:rPr>
          <w:rStyle w:val="Fett"/>
          <w:rFonts w:ascii="Calibri" w:hAnsi="Calibri"/>
          <w:b w:val="0"/>
          <w:sz w:val="22"/>
          <w:szCs w:val="22"/>
        </w:rPr>
      </w:pPr>
      <w:r>
        <w:rPr>
          <w:rStyle w:val="Fett"/>
          <w:rFonts w:ascii="Calibri" w:hAnsi="Calibri"/>
          <w:b w:val="0"/>
          <w:sz w:val="22"/>
          <w:szCs w:val="22"/>
        </w:rPr>
        <w:t xml:space="preserve">Um diesen großen Messbereich präzise zu erfassen, wurden in der Vergangenheit häufig unterschiedliche Messwiderstände (Shunts) eingesetzt, die je nach erwartetem Strom ausgetauscht wurden. Das hatte zur Folge, dass der Stromkreis und damit der laufende Betrieb der Prüfung unterbrochen </w:t>
      </w:r>
      <w:proofErr w:type="gramStart"/>
      <w:r>
        <w:rPr>
          <w:rStyle w:val="Fett"/>
          <w:rFonts w:ascii="Calibri" w:hAnsi="Calibri"/>
          <w:b w:val="0"/>
          <w:sz w:val="22"/>
          <w:szCs w:val="22"/>
        </w:rPr>
        <w:t>wurde</w:t>
      </w:r>
      <w:proofErr w:type="gramEnd"/>
      <w:r>
        <w:rPr>
          <w:rStyle w:val="Fett"/>
          <w:rFonts w:ascii="Calibri" w:hAnsi="Calibri"/>
          <w:b w:val="0"/>
          <w:sz w:val="22"/>
          <w:szCs w:val="22"/>
        </w:rPr>
        <w:t xml:space="preserve">. Andere </w:t>
      </w:r>
      <w:r w:rsidR="004564AE">
        <w:rPr>
          <w:rStyle w:val="Fett"/>
          <w:rFonts w:ascii="Calibri" w:hAnsi="Calibri"/>
          <w:b w:val="0"/>
          <w:sz w:val="22"/>
          <w:szCs w:val="22"/>
        </w:rPr>
        <w:t xml:space="preserve">einfache </w:t>
      </w:r>
      <w:r>
        <w:rPr>
          <w:rStyle w:val="Fett"/>
          <w:rFonts w:ascii="Calibri" w:hAnsi="Calibri"/>
          <w:b w:val="0"/>
          <w:sz w:val="22"/>
          <w:szCs w:val="22"/>
        </w:rPr>
        <w:t xml:space="preserve">Lösungen wiederum arbeiten mit einem festen Shunt und schalten </w:t>
      </w:r>
      <w:r w:rsidR="004564AE">
        <w:rPr>
          <w:rStyle w:val="Fett"/>
          <w:rFonts w:ascii="Calibri" w:hAnsi="Calibri"/>
          <w:b w:val="0"/>
          <w:sz w:val="22"/>
          <w:szCs w:val="22"/>
        </w:rPr>
        <w:t xml:space="preserve">zur Messbereichsanpassung </w:t>
      </w:r>
      <w:r w:rsidR="00F104D9">
        <w:rPr>
          <w:rStyle w:val="Fett"/>
          <w:rFonts w:ascii="Calibri" w:hAnsi="Calibri"/>
          <w:b w:val="0"/>
          <w:sz w:val="22"/>
          <w:szCs w:val="22"/>
        </w:rPr>
        <w:t xml:space="preserve">nur </w:t>
      </w:r>
      <w:r w:rsidR="004564AE">
        <w:rPr>
          <w:rStyle w:val="Fett"/>
          <w:rFonts w:ascii="Calibri" w:hAnsi="Calibri"/>
          <w:b w:val="0"/>
          <w:sz w:val="22"/>
          <w:szCs w:val="22"/>
        </w:rPr>
        <w:t xml:space="preserve">die Vorverstärkung </w:t>
      </w:r>
      <w:r>
        <w:rPr>
          <w:rStyle w:val="Fett"/>
          <w:rFonts w:ascii="Calibri" w:hAnsi="Calibri"/>
          <w:b w:val="0"/>
          <w:sz w:val="22"/>
          <w:szCs w:val="22"/>
        </w:rPr>
        <w:t>automatisch um</w:t>
      </w:r>
      <w:r w:rsidR="004564AE">
        <w:rPr>
          <w:rStyle w:val="Fett"/>
          <w:rFonts w:ascii="Calibri" w:hAnsi="Calibri"/>
          <w:b w:val="0"/>
          <w:sz w:val="22"/>
          <w:szCs w:val="22"/>
        </w:rPr>
        <w:t>. Dies wird zwar mitunter auch als „Auto-Ranging“</w:t>
      </w:r>
      <w:r>
        <w:rPr>
          <w:rStyle w:val="Fett"/>
          <w:rFonts w:ascii="Calibri" w:hAnsi="Calibri"/>
          <w:b w:val="0"/>
          <w:sz w:val="22"/>
          <w:szCs w:val="22"/>
        </w:rPr>
        <w:t xml:space="preserve"> </w:t>
      </w:r>
      <w:r w:rsidR="004564AE">
        <w:rPr>
          <w:rStyle w:val="Fett"/>
          <w:rFonts w:ascii="Calibri" w:hAnsi="Calibri"/>
          <w:b w:val="0"/>
          <w:sz w:val="22"/>
          <w:szCs w:val="22"/>
        </w:rPr>
        <w:t>bezeichnet</w:t>
      </w:r>
      <w:r w:rsidR="00F104D9">
        <w:rPr>
          <w:rStyle w:val="Fett"/>
          <w:rFonts w:ascii="Calibri" w:hAnsi="Calibri"/>
          <w:b w:val="0"/>
          <w:sz w:val="22"/>
          <w:szCs w:val="22"/>
        </w:rPr>
        <w:t xml:space="preserve">, </w:t>
      </w:r>
      <w:r>
        <w:rPr>
          <w:rStyle w:val="Fett"/>
          <w:rFonts w:ascii="Calibri" w:hAnsi="Calibri"/>
          <w:b w:val="0"/>
          <w:sz w:val="22"/>
          <w:szCs w:val="22"/>
        </w:rPr>
        <w:t xml:space="preserve">birgt jedoch die Gefahr, dass besonders kleine Ströme im Rauschen </w:t>
      </w:r>
      <w:r w:rsidR="00F104D9">
        <w:rPr>
          <w:rStyle w:val="Fett"/>
          <w:rFonts w:ascii="Calibri" w:hAnsi="Calibri"/>
          <w:b w:val="0"/>
          <w:sz w:val="22"/>
          <w:szCs w:val="22"/>
        </w:rPr>
        <w:t>und anderen parasitären Effekten</w:t>
      </w:r>
      <w:r>
        <w:rPr>
          <w:rStyle w:val="Fett"/>
          <w:rFonts w:ascii="Calibri" w:hAnsi="Calibri"/>
          <w:b w:val="0"/>
          <w:sz w:val="22"/>
          <w:szCs w:val="22"/>
        </w:rPr>
        <w:t xml:space="preserve"> untergehen. </w:t>
      </w:r>
    </w:p>
    <w:p w:rsidR="006F03F6" w:rsidRDefault="006F03F6" w:rsidP="006F03F6">
      <w:pPr>
        <w:autoSpaceDE w:val="0"/>
        <w:autoSpaceDN w:val="0"/>
        <w:adjustRightInd w:val="0"/>
        <w:spacing w:line="360" w:lineRule="auto"/>
        <w:rPr>
          <w:rStyle w:val="Fett"/>
          <w:rFonts w:ascii="Calibri" w:hAnsi="Calibri"/>
          <w:b w:val="0"/>
          <w:sz w:val="22"/>
          <w:szCs w:val="22"/>
        </w:rPr>
      </w:pPr>
    </w:p>
    <w:p w:rsidR="006F03F6" w:rsidRDefault="006F03F6" w:rsidP="006F03F6">
      <w:pPr>
        <w:autoSpaceDE w:val="0"/>
        <w:autoSpaceDN w:val="0"/>
        <w:adjustRightInd w:val="0"/>
        <w:spacing w:line="360" w:lineRule="auto"/>
        <w:rPr>
          <w:rStyle w:val="Fett"/>
          <w:rFonts w:ascii="Calibri" w:hAnsi="Calibri"/>
          <w:b w:val="0"/>
          <w:sz w:val="22"/>
          <w:szCs w:val="22"/>
        </w:rPr>
      </w:pPr>
      <w:r>
        <w:rPr>
          <w:rStyle w:val="Fett"/>
          <w:rFonts w:ascii="Calibri" w:hAnsi="Calibri"/>
          <w:b w:val="0"/>
          <w:sz w:val="22"/>
          <w:szCs w:val="22"/>
        </w:rPr>
        <w:t>Mit imc CANSAS-IHR steht Entwickler</w:t>
      </w:r>
      <w:r w:rsidR="00F104D9">
        <w:rPr>
          <w:rStyle w:val="Fett"/>
          <w:rFonts w:ascii="Calibri" w:hAnsi="Calibri"/>
          <w:b w:val="0"/>
          <w:sz w:val="22"/>
          <w:szCs w:val="22"/>
        </w:rPr>
        <w:t>n</w:t>
      </w:r>
      <w:r>
        <w:rPr>
          <w:rStyle w:val="Fett"/>
          <w:rFonts w:ascii="Calibri" w:hAnsi="Calibri"/>
          <w:b w:val="0"/>
          <w:sz w:val="22"/>
          <w:szCs w:val="22"/>
        </w:rPr>
        <w:t xml:space="preserve"> nun erstmals ein Werkzeug zur Verfügung, dass präzise Messungen ohne Unterbrechung des Stromkreises ermöglicht. </w:t>
      </w:r>
    </w:p>
    <w:p w:rsidR="00296135" w:rsidRPr="00784D52" w:rsidRDefault="00296135" w:rsidP="001F3775">
      <w:pPr>
        <w:sectPr w:rsidR="00296135" w:rsidRPr="00784D52" w:rsidSect="005D669D">
          <w:headerReference w:type="default" r:id="rId12"/>
          <w:footerReference w:type="default" r:id="rId13"/>
          <w:pgSz w:w="11906" w:h="16838"/>
          <w:pgMar w:top="2127" w:right="1418" w:bottom="2410" w:left="1418" w:header="709" w:footer="500" w:gutter="0"/>
          <w:cols w:space="708"/>
          <w:docGrid w:linePitch="360"/>
        </w:sectPr>
      </w:pPr>
    </w:p>
    <w:p w:rsidR="0043203A" w:rsidRPr="00BC0FC4" w:rsidRDefault="003168BB" w:rsidP="001F3775">
      <w:pPr>
        <w:spacing w:line="360" w:lineRule="atLeast"/>
        <w:jc w:val="both"/>
        <w:rPr>
          <w:rFonts w:ascii="Calibri" w:hAnsi="Calibri" w:cs="Calibri"/>
          <w:b/>
          <w:color w:val="004687"/>
          <w:szCs w:val="24"/>
        </w:rPr>
      </w:pPr>
      <w:r>
        <w:rPr>
          <w:rFonts w:ascii="Calibri" w:hAnsi="Calibri" w:cs="Calibri"/>
          <w:b/>
          <w:color w:val="004687"/>
          <w:szCs w:val="24"/>
        </w:rPr>
        <w:lastRenderedPageBreak/>
        <w:t xml:space="preserve">Über </w:t>
      </w:r>
      <w:r w:rsidR="0043203A" w:rsidRPr="00BC0FC4">
        <w:rPr>
          <w:rFonts w:ascii="Calibri" w:hAnsi="Calibri" w:cs="Calibri"/>
          <w:b/>
          <w:color w:val="004687"/>
          <w:szCs w:val="24"/>
        </w:rPr>
        <w:t>imc Meßs</w:t>
      </w:r>
      <w:r w:rsidR="0043203A">
        <w:rPr>
          <w:rFonts w:ascii="Calibri" w:hAnsi="Calibri" w:cs="Calibri"/>
          <w:b/>
          <w:color w:val="004687"/>
          <w:szCs w:val="24"/>
        </w:rPr>
        <w:t>ysteme GmbH, Berlin</w:t>
      </w:r>
      <w:r w:rsidR="00476F53">
        <w:rPr>
          <w:rFonts w:ascii="Calibri" w:hAnsi="Calibri" w:cs="Calibri"/>
          <w:b/>
          <w:color w:val="004687"/>
          <w:szCs w:val="24"/>
        </w:rPr>
        <w:t xml:space="preserve"> (Hersteller)</w:t>
      </w: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 xml:space="preserve">Seit </w:t>
      </w:r>
      <w:r w:rsidR="00B417A1">
        <w:rPr>
          <w:rFonts w:ascii="Calibri" w:hAnsi="Calibri" w:cs="Calibri"/>
          <w:sz w:val="20"/>
        </w:rPr>
        <w:t xml:space="preserve">über </w:t>
      </w:r>
      <w:r w:rsidRPr="00375DB3">
        <w:rPr>
          <w:rFonts w:ascii="Calibri" w:hAnsi="Calibri" w:cs="Calibri"/>
          <w:sz w:val="20"/>
        </w:rPr>
        <w:t>25 Jahren entwickelt, fertigt und vertreibt die imc Meßsysteme GmbH weltweit Hard- und Softwarelösungen im Bereich der physikalischen Messtechnik. Ob im Fahrzeug, an Prüfständen oder beim Überwachen von Anlagen und Maschinen – Messdatenerfassung mit imc-Systemen gilt als produktiv, leicht ausführbar und rentabel. Dabei kommen in Entwicklung, Forschung, Versuch und Inbetriebnahme sowohl schlüsselfertige imc-Messsystemlösungen als auch standardisierte Messgeräte und Softwareprodukte zum Einsatz.</w:t>
      </w:r>
    </w:p>
    <w:p w:rsidR="0043203A" w:rsidRPr="00375DB3" w:rsidRDefault="0043203A" w:rsidP="001F3775">
      <w:pPr>
        <w:spacing w:line="360" w:lineRule="atLeast"/>
        <w:jc w:val="both"/>
        <w:rPr>
          <w:rFonts w:ascii="Calibri" w:hAnsi="Calibri" w:cs="Calibri"/>
          <w:sz w:val="20"/>
        </w:rPr>
      </w:pPr>
    </w:p>
    <w:p w:rsidR="0043203A" w:rsidRPr="00375DB3" w:rsidRDefault="0043203A" w:rsidP="001F3775">
      <w:pPr>
        <w:spacing w:line="360" w:lineRule="atLeast"/>
        <w:jc w:val="both"/>
        <w:rPr>
          <w:rFonts w:ascii="Calibri" w:hAnsi="Calibri" w:cs="Calibri"/>
          <w:sz w:val="20"/>
        </w:rPr>
      </w:pPr>
      <w:r w:rsidRPr="00375DB3">
        <w:rPr>
          <w:rFonts w:ascii="Calibri" w:hAnsi="Calibri" w:cs="Calibri"/>
          <w:sz w:val="20"/>
        </w:rPr>
        <w:t>imc-Geräte arbeiten in mechanischen und mechatronischen Anwendungen bis 100</w:t>
      </w:r>
      <w:r w:rsidR="00476F53">
        <w:rPr>
          <w:rFonts w:ascii="Calibri" w:hAnsi="Calibri" w:cs="Calibri"/>
          <w:sz w:val="20"/>
        </w:rPr>
        <w:t xml:space="preserve"> </w:t>
      </w:r>
      <w:r w:rsidRPr="00375DB3">
        <w:rPr>
          <w:rFonts w:ascii="Calibri" w:hAnsi="Calibri" w:cs="Calibri"/>
          <w:sz w:val="20"/>
        </w:rPr>
        <w:t xml:space="preserve">kHz pro Kanal mit nahezu allen gängigen Sensoren zur Erfassung physikalischer Messgrößen wie z.B. Drücke, Kräfte, Drehzahlen, Vibrationen, Geräusche, Temperaturen, Spannungen oder Ströme. Das Spektrum der imc-Messtechnik reicht von der einfachen Messdatenaufzeichnung über integrierte Echtzeitberechnungen bis hin zur Einbindung von Simulationsmodellen und vollständigen Automatisierung von Prüfständen. Die Auswertung und effektive Administration von aufgenommenen Daten, moderne Telekommunikation und die Möglichkeit Bussysteme wie CAN, </w:t>
      </w:r>
      <w:proofErr w:type="spellStart"/>
      <w:r w:rsidRPr="00375DB3">
        <w:rPr>
          <w:rFonts w:ascii="Calibri" w:hAnsi="Calibri" w:cs="Calibri"/>
          <w:sz w:val="20"/>
        </w:rPr>
        <w:t>FlexRay</w:t>
      </w:r>
      <w:proofErr w:type="spellEnd"/>
      <w:r w:rsidRPr="00375DB3">
        <w:rPr>
          <w:rFonts w:ascii="Calibri" w:hAnsi="Calibri" w:cs="Calibri"/>
          <w:sz w:val="20"/>
        </w:rPr>
        <w:t xml:space="preserve"> oder Ethernet messtechnisch einzubinden runden das Leistungsprofil ab. Neben einer Vielzahl von Standardprodukten, </w:t>
      </w:r>
      <w:proofErr w:type="gramStart"/>
      <w:r w:rsidRPr="00375DB3">
        <w:rPr>
          <w:rFonts w:ascii="Calibri" w:hAnsi="Calibri" w:cs="Calibri"/>
          <w:sz w:val="20"/>
        </w:rPr>
        <w:t>bietet</w:t>
      </w:r>
      <w:proofErr w:type="gramEnd"/>
      <w:r w:rsidRPr="00375DB3">
        <w:rPr>
          <w:rFonts w:ascii="Calibri" w:hAnsi="Calibri" w:cs="Calibri"/>
          <w:sz w:val="20"/>
        </w:rPr>
        <w:t xml:space="preserve"> imc kundenspezifische Lösungen im </w:t>
      </w:r>
      <w:proofErr w:type="spellStart"/>
      <w:r w:rsidRPr="00375DB3">
        <w:rPr>
          <w:rFonts w:ascii="Calibri" w:hAnsi="Calibri" w:cs="Calibri"/>
          <w:sz w:val="20"/>
        </w:rPr>
        <w:t>Prüfstandsbereich</w:t>
      </w:r>
      <w:proofErr w:type="spellEnd"/>
      <w:r w:rsidRPr="00375DB3">
        <w:rPr>
          <w:rFonts w:ascii="Calibri" w:hAnsi="Calibri" w:cs="Calibri"/>
          <w:sz w:val="20"/>
        </w:rPr>
        <w:t xml:space="preserve"> an. Beim Testen elektrischer Motoren mit modellgestützten Methoden ist imc führend. </w:t>
      </w:r>
    </w:p>
    <w:p w:rsidR="0043203A" w:rsidRPr="00375DB3" w:rsidRDefault="0043203A" w:rsidP="001F3775">
      <w:pPr>
        <w:spacing w:line="360" w:lineRule="atLeast"/>
        <w:jc w:val="both"/>
        <w:rPr>
          <w:rFonts w:ascii="Calibri" w:hAnsi="Calibri" w:cs="Calibri"/>
          <w:sz w:val="20"/>
        </w:rPr>
      </w:pPr>
    </w:p>
    <w:p w:rsidR="0043203A" w:rsidRDefault="0043203A" w:rsidP="001F3775">
      <w:pPr>
        <w:spacing w:line="360" w:lineRule="atLeast"/>
        <w:jc w:val="both"/>
        <w:rPr>
          <w:rFonts w:ascii="Calibri" w:hAnsi="Calibri" w:cs="Calibri"/>
          <w:sz w:val="20"/>
        </w:rPr>
      </w:pPr>
      <w:r w:rsidRPr="00375DB3">
        <w:rPr>
          <w:rFonts w:ascii="Calibri" w:hAnsi="Calibri" w:cs="Calibri"/>
          <w:sz w:val="20"/>
        </w:rPr>
        <w:t>Am Hauptsitz Berlin beschäftigt das 1988 gegründete Unternehmen rund 170 Mitarbeiter, die das Produktportfolio stetig weiterentwickeln. International werden imc-Produkte durch rund 25 Partnerunternehmen vertrieben.</w:t>
      </w:r>
    </w:p>
    <w:p w:rsidR="00476F53" w:rsidRDefault="00476F53" w:rsidP="001F3775">
      <w:pPr>
        <w:spacing w:line="360" w:lineRule="atLeast"/>
        <w:jc w:val="both"/>
        <w:rPr>
          <w:rFonts w:ascii="Calibri" w:hAnsi="Calibri" w:cs="Calibri"/>
          <w:sz w:val="20"/>
        </w:rPr>
      </w:pPr>
    </w:p>
    <w:p w:rsidR="00476F53" w:rsidRPr="00EF13E9" w:rsidRDefault="00476F53" w:rsidP="00476F53">
      <w:pPr>
        <w:spacing w:line="360" w:lineRule="atLeast"/>
        <w:ind w:right="-136"/>
        <w:rPr>
          <w:rFonts w:ascii="Calibri" w:hAnsi="Calibri" w:cs="Calibri"/>
          <w:b/>
          <w:color w:val="004687"/>
          <w:szCs w:val="24"/>
        </w:rPr>
      </w:pPr>
      <w:r w:rsidRPr="00EF13E9">
        <w:rPr>
          <w:rFonts w:ascii="Calibri" w:hAnsi="Calibri" w:cs="Calibri"/>
          <w:b/>
          <w:color w:val="004687"/>
          <w:szCs w:val="24"/>
        </w:rPr>
        <w:t>imc Test &amp; Measurement GmbH (Vertrieb und Systemintegration)</w:t>
      </w: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w:t>
      </w:r>
      <w:r w:rsidRPr="00EF13E9">
        <w:rPr>
          <w:rFonts w:ascii="Calibri" w:hAnsi="Calibri" w:cs="Calibri"/>
          <w:sz w:val="20"/>
        </w:rPr>
        <w:t>imc Test &amp; Measurement</w:t>
      </w:r>
      <w:r w:rsidRPr="00410D61">
        <w:rPr>
          <w:rFonts w:ascii="Calibri" w:hAnsi="Calibri" w:cs="Calibri"/>
          <w:b/>
          <w:sz w:val="20"/>
        </w:rPr>
        <w:t xml:space="preserve"> </w:t>
      </w:r>
      <w:r w:rsidRPr="00476F53">
        <w:rPr>
          <w:rFonts w:ascii="Calibri" w:hAnsi="Calibri" w:cs="Calibri"/>
          <w:sz w:val="20"/>
        </w:rPr>
        <w:t>GmbH</w:t>
      </w:r>
      <w:r w:rsidRPr="00F21817">
        <w:rPr>
          <w:rFonts w:ascii="Calibri" w:hAnsi="Calibri" w:cs="Calibri"/>
          <w:sz w:val="20"/>
        </w:rPr>
        <w:t xml:space="preserve"> ist ein Systemhaus, das Produkte und Dienstleistungen für messtechnische Anwendungen anbietet. </w:t>
      </w:r>
      <w:r w:rsidR="00C22ADF">
        <w:rPr>
          <w:rFonts w:ascii="Calibri" w:hAnsi="Calibri" w:cs="Calibri"/>
          <w:sz w:val="20"/>
        </w:rPr>
        <w:t>Das</w:t>
      </w:r>
      <w:r w:rsidRPr="00F21817">
        <w:rPr>
          <w:rFonts w:ascii="Calibri" w:hAnsi="Calibri" w:cs="Calibri"/>
          <w:sz w:val="20"/>
        </w:rPr>
        <w:t xml:space="preserve"> Team aus ca. 40 praxiserprobten Experten mit überwiegend ingenieur-  oder naturwissenschaftlichen </w:t>
      </w:r>
      <w:r>
        <w:rPr>
          <w:rFonts w:ascii="Calibri" w:hAnsi="Calibri" w:cs="Calibri"/>
          <w:sz w:val="20"/>
        </w:rPr>
        <w:t>Hintergrund</w:t>
      </w:r>
      <w:r w:rsidRPr="00F21817">
        <w:rPr>
          <w:rFonts w:ascii="Calibri" w:hAnsi="Calibri" w:cs="Calibri"/>
          <w:sz w:val="20"/>
        </w:rPr>
        <w:t xml:space="preserve"> realisiert produktive, kundenorientierte und anwendungsspezifische Lösungen rund um das Thema „elektrisches Messen physikalischer Größen“.</w:t>
      </w:r>
    </w:p>
    <w:p w:rsidR="00476F53" w:rsidRPr="00F21817" w:rsidRDefault="00476F53" w:rsidP="00476F53">
      <w:pPr>
        <w:spacing w:line="360" w:lineRule="atLeast"/>
        <w:ind w:right="-136"/>
        <w:rPr>
          <w:rFonts w:ascii="Calibri" w:hAnsi="Calibri" w:cs="Calibri"/>
          <w:sz w:val="20"/>
        </w:rPr>
      </w:pP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Die imc Test &amp; Measurement GmbH vermarktet die anerkannt innovativen und leistungsstarken Hard- und Softwareprodukte unseres strategischen Partners imc Meßsysteme GmbH, Berlin. </w:t>
      </w: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Wir ergänzen diese Produkte mit umfangreichen Ingenieurdienstleistungen. Diese reichen von der Konzeption über die Beratung und den Verkauf mit </w:t>
      </w:r>
      <w:proofErr w:type="spellStart"/>
      <w:r w:rsidRPr="00F21817">
        <w:rPr>
          <w:rFonts w:ascii="Calibri" w:hAnsi="Calibri" w:cs="Calibri"/>
          <w:sz w:val="20"/>
        </w:rPr>
        <w:t>Pre</w:t>
      </w:r>
      <w:proofErr w:type="spellEnd"/>
      <w:r w:rsidRPr="00F21817">
        <w:rPr>
          <w:rFonts w:ascii="Calibri" w:hAnsi="Calibri" w:cs="Calibri"/>
          <w:sz w:val="20"/>
        </w:rPr>
        <w:t>- und After-</w:t>
      </w:r>
      <w:proofErr w:type="spellStart"/>
      <w:r w:rsidRPr="00F21817">
        <w:rPr>
          <w:rFonts w:ascii="Calibri" w:hAnsi="Calibri" w:cs="Calibri"/>
          <w:sz w:val="20"/>
        </w:rPr>
        <w:t>Sales</w:t>
      </w:r>
      <w:proofErr w:type="spellEnd"/>
      <w:r w:rsidRPr="00F21817">
        <w:rPr>
          <w:rFonts w:ascii="Calibri" w:hAnsi="Calibri" w:cs="Calibri"/>
          <w:sz w:val="20"/>
        </w:rPr>
        <w:t>-Service bis zu kunden- und anwendungsspezifischen Erweiterungen, Systemintegration, Inbetriebnahme, Schulung sowie Vermietung von Messsystemen und Personal u.v.m.</w:t>
      </w:r>
    </w:p>
    <w:p w:rsidR="00476F53" w:rsidRPr="00F21817" w:rsidRDefault="00476F53" w:rsidP="00476F53">
      <w:pPr>
        <w:spacing w:line="360" w:lineRule="atLeast"/>
        <w:ind w:right="-136"/>
        <w:rPr>
          <w:rFonts w:ascii="Calibri" w:hAnsi="Calibri" w:cs="Calibri"/>
          <w:sz w:val="20"/>
        </w:rPr>
      </w:pPr>
    </w:p>
    <w:p w:rsidR="00476F53" w:rsidRPr="00F21817" w:rsidRDefault="00476F53" w:rsidP="00476F53">
      <w:pPr>
        <w:spacing w:line="360" w:lineRule="atLeast"/>
        <w:ind w:right="-136"/>
        <w:rPr>
          <w:rFonts w:ascii="Calibri" w:hAnsi="Calibri" w:cs="Calibri"/>
          <w:sz w:val="20"/>
        </w:rPr>
      </w:pPr>
      <w:r w:rsidRPr="00F21817">
        <w:rPr>
          <w:rFonts w:ascii="Calibri" w:hAnsi="Calibri" w:cs="Calibri"/>
          <w:sz w:val="20"/>
        </w:rPr>
        <w:t xml:space="preserve">Haupteinsatzgebiete unserer Lösungen liegen in der Fahrzeugindustrie, dem Maschinenbau und der Energiewirtschaft. Dabei adressieren wir vorwiegend experimentelle, messtechnische Anwendungen in Entwicklung, Forschung, </w:t>
      </w:r>
      <w:proofErr w:type="spellStart"/>
      <w:r w:rsidRPr="00F21817">
        <w:rPr>
          <w:rFonts w:ascii="Calibri" w:hAnsi="Calibri" w:cs="Calibri"/>
          <w:sz w:val="20"/>
        </w:rPr>
        <w:t>Testing</w:t>
      </w:r>
      <w:proofErr w:type="spellEnd"/>
      <w:r w:rsidRPr="00F21817">
        <w:rPr>
          <w:rFonts w:ascii="Calibri" w:hAnsi="Calibri" w:cs="Calibri"/>
          <w:sz w:val="20"/>
        </w:rPr>
        <w:t>, Qualitätssicherung und Instandhaltung.</w:t>
      </w:r>
    </w:p>
    <w:p w:rsidR="00476F53" w:rsidRPr="00F21817" w:rsidRDefault="00476F53" w:rsidP="00476F53">
      <w:pPr>
        <w:spacing w:line="360" w:lineRule="atLeast"/>
        <w:ind w:right="-136"/>
        <w:rPr>
          <w:rFonts w:ascii="Calibri" w:hAnsi="Calibri" w:cs="Calibri"/>
          <w:sz w:val="20"/>
        </w:rPr>
      </w:pPr>
    </w:p>
    <w:p w:rsidR="0043203A" w:rsidRPr="00410D61" w:rsidRDefault="00476F53" w:rsidP="00476F53">
      <w:pPr>
        <w:spacing w:line="360" w:lineRule="atLeast"/>
        <w:jc w:val="both"/>
        <w:rPr>
          <w:rFonts w:ascii="Calibri" w:hAnsi="Calibri" w:cs="Calibri"/>
          <w:sz w:val="20"/>
        </w:rPr>
      </w:pPr>
      <w:r w:rsidRPr="00F21817">
        <w:rPr>
          <w:rFonts w:ascii="Calibri" w:hAnsi="Calibri" w:cs="Calibri"/>
          <w:sz w:val="20"/>
        </w:rPr>
        <w:t>Die Kunden der imc Test &amp; Measurement GmbH gehören zu den Innovationsführern ihrer Branche. Wir betrachten es als Privileg, den Innovationsprozess mit technologischen Spitzenleistungen im Messtechnikbereich zu unterstützen. Unser Ziel ist es auf der Basis fundierten Wissens verlässlich produktive Lösungen zu liefern und herausragende Ingenieurleistungen kompetent zu unterstützen. Dabei übernehmen wir Verantwortung und handeln geradlinig, fair und transparent.</w:t>
      </w:r>
    </w:p>
    <w:sectPr w:rsidR="0043203A" w:rsidRPr="00410D61" w:rsidSect="005D669D">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39A" w:rsidRDefault="007F639A" w:rsidP="00491F13">
      <w:r>
        <w:separator/>
      </w:r>
    </w:p>
  </w:endnote>
  <w:endnote w:type="continuationSeparator" w:id="0">
    <w:p w:rsidR="007F639A" w:rsidRDefault="007F639A"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03A" w:rsidRDefault="005D669D">
    <w:r>
      <w:rPr>
        <w:noProof/>
      </w:rPr>
      <mc:AlternateContent>
        <mc:Choice Requires="wps">
          <w:drawing>
            <wp:anchor distT="0" distB="0" distL="114300" distR="114300" simplePos="0" relativeHeight="251663360" behindDoc="0" locked="0" layoutInCell="1" allowOverlap="1" wp14:anchorId="7C7251F1" wp14:editId="48BE81FC">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53339BB"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Tr="005D669D">
      <w:tc>
        <w:tcPr>
          <w:tcW w:w="3096" w:type="dxa"/>
        </w:tcPr>
        <w:p w:rsidR="00052D97" w:rsidRPr="00D714E6" w:rsidRDefault="00052D97" w:rsidP="00052D97">
          <w:pPr>
            <w:rPr>
              <w:rFonts w:ascii="Calibri" w:hAnsi="Calibri" w:cs="Calibri"/>
              <w:b/>
              <w:sz w:val="16"/>
              <w:szCs w:val="12"/>
            </w:rPr>
          </w:pPr>
          <w:r w:rsidRPr="00D714E6">
            <w:rPr>
              <w:rFonts w:ascii="Calibri" w:hAnsi="Calibri" w:cs="Calibri"/>
              <w:b/>
              <w:sz w:val="16"/>
              <w:szCs w:val="12"/>
            </w:rPr>
            <w:t>imc Meßsysteme GmbH</w:t>
          </w:r>
        </w:p>
        <w:p w:rsidR="00052D97" w:rsidRPr="00D714E6" w:rsidRDefault="00052D97" w:rsidP="00052D97">
          <w:pPr>
            <w:rPr>
              <w:rFonts w:ascii="Calibri" w:hAnsi="Calibri" w:cs="Calibri"/>
              <w:sz w:val="16"/>
              <w:szCs w:val="12"/>
            </w:rPr>
          </w:pPr>
          <w:r w:rsidRPr="00D714E6">
            <w:rPr>
              <w:rFonts w:ascii="Calibri" w:hAnsi="Calibri" w:cs="Calibri"/>
              <w:sz w:val="16"/>
              <w:szCs w:val="12"/>
            </w:rPr>
            <w:t>Voltastrasse 5</w:t>
          </w:r>
        </w:p>
        <w:p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D714E6">
              <w:rPr>
                <w:rStyle w:val="Hyperlink"/>
                <w:rFonts w:ascii="Calibri" w:hAnsi="Calibri" w:cs="Calibri"/>
                <w:sz w:val="16"/>
                <w:szCs w:val="12"/>
              </w:rPr>
              <w:t>hotline@imc-berlin.de</w:t>
            </w:r>
          </w:hyperlink>
        </w:p>
        <w:p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D714E6">
              <w:rPr>
                <w:rStyle w:val="Hyperlink"/>
                <w:rFonts w:ascii="Calibri" w:hAnsi="Calibri" w:cs="Calibri"/>
                <w:sz w:val="16"/>
                <w:szCs w:val="12"/>
              </w:rPr>
              <w:t>www.imc-berlin.de</w:t>
            </w:r>
          </w:hyperlink>
        </w:p>
      </w:tc>
      <w:tc>
        <w:tcPr>
          <w:tcW w:w="3096" w:type="dxa"/>
        </w:tcPr>
        <w:p w:rsidR="00052D97" w:rsidRPr="000C68B7" w:rsidRDefault="00052D97" w:rsidP="00052D97">
          <w:pPr>
            <w:rPr>
              <w:rFonts w:ascii="Calibri" w:hAnsi="Calibri" w:cs="Calibri"/>
              <w:b/>
              <w:sz w:val="16"/>
              <w:szCs w:val="12"/>
              <w:lang w:val="en-GB"/>
            </w:rPr>
          </w:pPr>
          <w:r w:rsidRPr="000C68B7">
            <w:rPr>
              <w:rFonts w:ascii="Calibri" w:hAnsi="Calibri" w:cs="Calibri"/>
              <w:b/>
              <w:sz w:val="16"/>
              <w:szCs w:val="12"/>
              <w:lang w:val="en-GB"/>
            </w:rPr>
            <w:t>imc Test &amp; Measurement GmbH</w:t>
          </w:r>
        </w:p>
        <w:p w:rsidR="00052D97" w:rsidRPr="000C68B7" w:rsidRDefault="00052D97" w:rsidP="00052D97">
          <w:pPr>
            <w:rPr>
              <w:rFonts w:ascii="Calibri" w:hAnsi="Calibri" w:cs="Calibri"/>
              <w:sz w:val="16"/>
              <w:szCs w:val="12"/>
              <w:lang w:val="en-GB"/>
            </w:rPr>
          </w:pPr>
          <w:r w:rsidRPr="000C68B7">
            <w:rPr>
              <w:rFonts w:ascii="Calibri" w:hAnsi="Calibri" w:cs="Calibri"/>
              <w:sz w:val="16"/>
              <w:szCs w:val="12"/>
              <w:lang w:val="en-GB"/>
            </w:rPr>
            <w:t>Max-Planck-Strasse 22B</w:t>
          </w:r>
        </w:p>
        <w:p w:rsidR="00052D97" w:rsidRPr="00052D97" w:rsidRDefault="00052D97" w:rsidP="00052D97">
          <w:pPr>
            <w:rPr>
              <w:rFonts w:ascii="Calibri" w:hAnsi="Calibri" w:cs="Calibri"/>
              <w:sz w:val="16"/>
              <w:szCs w:val="12"/>
            </w:rPr>
          </w:pPr>
          <w:r w:rsidRPr="00052D97">
            <w:rPr>
              <w:rFonts w:ascii="Calibri" w:hAnsi="Calibri" w:cs="Calibri"/>
              <w:sz w:val="16"/>
              <w:szCs w:val="12"/>
            </w:rPr>
            <w:t>D-61381 Friedrichsdorf/</w:t>
          </w:r>
          <w:proofErr w:type="spellStart"/>
          <w:r w:rsidRPr="00052D97">
            <w:rPr>
              <w:rFonts w:ascii="Calibri" w:hAnsi="Calibri" w:cs="Calibri"/>
              <w:sz w:val="16"/>
              <w:szCs w:val="12"/>
            </w:rPr>
            <w:t>Ts</w:t>
          </w:r>
          <w:proofErr w:type="spellEnd"/>
          <w:r w:rsidRPr="00052D97">
            <w:rPr>
              <w:rFonts w:ascii="Calibri" w:hAnsi="Calibri" w:cs="Calibri"/>
              <w:sz w:val="16"/>
              <w:szCs w:val="12"/>
            </w:rPr>
            <w:t>.</w:t>
          </w:r>
        </w:p>
        <w:p w:rsidR="00052D97" w:rsidRPr="00052D97" w:rsidRDefault="00052D97" w:rsidP="00052D97">
          <w:pPr>
            <w:rPr>
              <w:rFonts w:ascii="Calibri" w:hAnsi="Calibri" w:cs="Calibri"/>
              <w:sz w:val="16"/>
              <w:szCs w:val="12"/>
            </w:rPr>
          </w:pPr>
          <w:r w:rsidRPr="00052D97">
            <w:rPr>
              <w:rFonts w:ascii="Calibri" w:hAnsi="Calibri" w:cs="Calibri"/>
              <w:sz w:val="16"/>
              <w:szCs w:val="12"/>
            </w:rPr>
            <w:t>Telefon 06172 – 59672 – 0</w:t>
          </w:r>
        </w:p>
        <w:p w:rsidR="00052D97" w:rsidRPr="00052D97" w:rsidRDefault="00052D97" w:rsidP="00052D97">
          <w:pPr>
            <w:rPr>
              <w:rFonts w:ascii="Calibri" w:hAnsi="Calibri" w:cs="Calibri"/>
              <w:sz w:val="16"/>
              <w:szCs w:val="12"/>
            </w:rPr>
          </w:pPr>
          <w:r w:rsidRPr="00052D97">
            <w:rPr>
              <w:rFonts w:ascii="Calibri" w:hAnsi="Calibri" w:cs="Calibri"/>
              <w:sz w:val="16"/>
              <w:szCs w:val="12"/>
            </w:rPr>
            <w:t>Fax 06172 – 5967-222</w:t>
          </w:r>
        </w:p>
        <w:p w:rsidR="00052D97" w:rsidRPr="00052D97" w:rsidRDefault="00052D97" w:rsidP="00052D97">
          <w:pPr>
            <w:rPr>
              <w:rFonts w:ascii="Calibri" w:hAnsi="Calibri" w:cs="Calibri"/>
              <w:sz w:val="16"/>
              <w:szCs w:val="12"/>
            </w:rPr>
          </w:pPr>
          <w:r w:rsidRPr="00052D97">
            <w:rPr>
              <w:rFonts w:ascii="Calibri" w:hAnsi="Calibri" w:cs="Calibri"/>
              <w:sz w:val="16"/>
              <w:szCs w:val="12"/>
            </w:rPr>
            <w:t xml:space="preserve">E-Mail </w:t>
          </w:r>
          <w:hyperlink r:id="rId3" w:history="1">
            <w:r w:rsidRPr="00D34B68">
              <w:rPr>
                <w:rStyle w:val="Hyperlink"/>
                <w:rFonts w:ascii="Calibri" w:hAnsi="Calibri" w:cs="Calibri"/>
                <w:sz w:val="16"/>
                <w:szCs w:val="12"/>
              </w:rPr>
              <w:t>hotline@imc-frankfurt.de</w:t>
            </w:r>
          </w:hyperlink>
        </w:p>
        <w:p w:rsidR="005D669D" w:rsidRPr="00D714E6" w:rsidRDefault="00052D97" w:rsidP="00052D97">
          <w:pPr>
            <w:rPr>
              <w:rFonts w:ascii="Calibri" w:hAnsi="Calibri" w:cs="Calibri"/>
              <w:sz w:val="18"/>
              <w:szCs w:val="12"/>
            </w:rPr>
          </w:pPr>
          <w:r w:rsidRPr="00052D97">
            <w:rPr>
              <w:rFonts w:ascii="Calibri" w:hAnsi="Calibri" w:cs="Calibri"/>
              <w:sz w:val="16"/>
              <w:szCs w:val="12"/>
            </w:rPr>
            <w:t xml:space="preserve">Internet </w:t>
          </w:r>
          <w:hyperlink r:id="rId4" w:history="1">
            <w:r w:rsidRPr="00D34B68">
              <w:rPr>
                <w:rStyle w:val="Hyperlink"/>
                <w:rFonts w:ascii="Calibri" w:hAnsi="Calibri" w:cs="Calibri"/>
                <w:sz w:val="16"/>
                <w:szCs w:val="12"/>
              </w:rPr>
              <w:t>www.imc-frankfurt.de</w:t>
            </w:r>
          </w:hyperlink>
        </w:p>
      </w:tc>
      <w:tc>
        <w:tcPr>
          <w:tcW w:w="2988" w:type="dxa"/>
        </w:tcPr>
        <w:p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(0) </w:t>
          </w:r>
          <w:r w:rsidRPr="00D714E6">
            <w:rPr>
              <w:rFonts w:ascii="Calibri" w:hAnsi="Calibri" w:cs="Calibri"/>
              <w:sz w:val="16"/>
              <w:szCs w:val="18"/>
            </w:rPr>
            <w:br/>
          </w:r>
          <w:r>
            <w:rPr>
              <w:rFonts w:ascii="Calibri" w:hAnsi="Calibri" w:cs="Calibri"/>
              <w:sz w:val="16"/>
              <w:szCs w:val="18"/>
            </w:rPr>
            <w:t xml:space="preserve">E-Mail: </w:t>
          </w:r>
          <w:hyperlink r:id="rId5" w:history="1">
            <w:r w:rsidRPr="00D714E6">
              <w:rPr>
                <w:rStyle w:val="Hyperlink"/>
                <w:rFonts w:ascii="Calibri" w:hAnsi="Calibri" w:cs="Calibri"/>
                <w:sz w:val="16"/>
                <w:szCs w:val="18"/>
              </w:rPr>
              <w:t>nils.becker@imc-frankfurt.de</w:t>
            </w:r>
          </w:hyperlink>
        </w:p>
        <w:p w:rsidR="005D669D" w:rsidRPr="005D669D" w:rsidRDefault="005D669D" w:rsidP="001F3775">
          <w:pPr>
            <w:ind w:right="-374"/>
            <w:rPr>
              <w:rFonts w:ascii="Calibri" w:hAnsi="Calibri" w:cs="Calibri"/>
              <w:sz w:val="16"/>
              <w:szCs w:val="18"/>
            </w:rPr>
          </w:pPr>
        </w:p>
        <w:p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39A" w:rsidRDefault="007F639A" w:rsidP="00491F13">
      <w:r>
        <w:separator/>
      </w:r>
    </w:p>
  </w:footnote>
  <w:footnote w:type="continuationSeparator" w:id="0">
    <w:p w:rsidR="007F639A" w:rsidRDefault="007F639A"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BB8" w:rsidRPr="002D3BB8" w:rsidRDefault="008307A3" w:rsidP="006F3F87">
    <w:pPr>
      <w:ind w:right="-374"/>
      <w:rPr>
        <w:rFonts w:ascii="Calibri" w:hAnsi="Calibri" w:cs="Calibri"/>
        <w:b/>
        <w:color w:val="004687"/>
        <w:sz w:val="48"/>
        <w:szCs w:val="48"/>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3BA4FED7" wp14:editId="43D16342">
          <wp:simplePos x="0" y="0"/>
          <wp:positionH relativeFrom="column">
            <wp:posOffset>4740275</wp:posOffset>
          </wp:positionH>
          <wp:positionV relativeFrom="paragraph">
            <wp:posOffset>-92075</wp:posOffset>
          </wp:positionV>
          <wp:extent cx="1033145" cy="654685"/>
          <wp:effectExtent l="0" t="0" r="0" b="0"/>
          <wp:wrapSquare wrapText="bothSides"/>
          <wp:docPr id="25"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rsidR="002D3BB8" w:rsidRPr="002D3BB8" w:rsidRDefault="00B417A1" w:rsidP="006F3F87">
    <w:pPr>
      <w:ind w:right="-374"/>
      <w:rPr>
        <w:rFonts w:ascii="Calibri" w:hAnsi="Calibri" w:cs="Calibri"/>
        <w:szCs w:val="24"/>
      </w:rPr>
    </w:pPr>
    <w:r>
      <w:rPr>
        <w:rFonts w:ascii="Calibri" w:hAnsi="Calibri" w:cs="Calibri"/>
        <w:szCs w:val="24"/>
      </w:rPr>
      <w:t>PR-imc-16</w:t>
    </w:r>
    <w:r w:rsidR="001F3775">
      <w:rPr>
        <w:rFonts w:ascii="Calibri" w:hAnsi="Calibri" w:cs="Calibri"/>
        <w:szCs w:val="24"/>
      </w:rPr>
      <w:t>0</w:t>
    </w:r>
    <w:r>
      <w:rPr>
        <w:rFonts w:ascii="Calibri" w:hAnsi="Calibri" w:cs="Calibri"/>
        <w:szCs w:val="24"/>
      </w:rPr>
      <w:t>1</w:t>
    </w:r>
    <w:r w:rsidR="001F3775">
      <w:rPr>
        <w:rFonts w:ascii="Calibri" w:hAnsi="Calibri" w:cs="Calibri"/>
        <w:szCs w:val="24"/>
      </w:rPr>
      <w:t xml:space="preserve"> </w:t>
    </w:r>
    <w:r w:rsidR="002D3BB8" w:rsidRPr="002D3BB8">
      <w:rPr>
        <w:rFonts w:ascii="Calibri" w:hAnsi="Calibri" w:cs="Calibri"/>
        <w:szCs w:val="24"/>
      </w:rPr>
      <w:t>zur sofortigen Veröffentlichung</w:t>
    </w:r>
  </w:p>
  <w:p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52D9BD0F" wp14:editId="0636B960">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6CCA0BD"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Riedel">
    <w15:presenceInfo w15:providerId="AD" w15:userId="S-1-5-21-725345543-1958367476-839522115-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3C"/>
    <w:rsid w:val="00000728"/>
    <w:rsid w:val="00000CF6"/>
    <w:rsid w:val="0000124D"/>
    <w:rsid w:val="000013C9"/>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8B9"/>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9C1"/>
    <w:rsid w:val="00067301"/>
    <w:rsid w:val="00067AD5"/>
    <w:rsid w:val="00070EA2"/>
    <w:rsid w:val="00071924"/>
    <w:rsid w:val="0007234F"/>
    <w:rsid w:val="00073F64"/>
    <w:rsid w:val="00075379"/>
    <w:rsid w:val="000753BC"/>
    <w:rsid w:val="000755D6"/>
    <w:rsid w:val="00075803"/>
    <w:rsid w:val="00075A69"/>
    <w:rsid w:val="00076CFD"/>
    <w:rsid w:val="000770CC"/>
    <w:rsid w:val="00080522"/>
    <w:rsid w:val="00080DC5"/>
    <w:rsid w:val="000811A2"/>
    <w:rsid w:val="00081D5C"/>
    <w:rsid w:val="000839E2"/>
    <w:rsid w:val="000844B5"/>
    <w:rsid w:val="000845D6"/>
    <w:rsid w:val="00085E16"/>
    <w:rsid w:val="00087C37"/>
    <w:rsid w:val="0009010B"/>
    <w:rsid w:val="000926C7"/>
    <w:rsid w:val="00093D08"/>
    <w:rsid w:val="000945E8"/>
    <w:rsid w:val="00094C13"/>
    <w:rsid w:val="0009527E"/>
    <w:rsid w:val="00095CD1"/>
    <w:rsid w:val="00095D22"/>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C9E"/>
    <w:rsid w:val="000C4BAF"/>
    <w:rsid w:val="000C4F1F"/>
    <w:rsid w:val="000C68B7"/>
    <w:rsid w:val="000C754F"/>
    <w:rsid w:val="000D2279"/>
    <w:rsid w:val="000D2D47"/>
    <w:rsid w:val="000D555D"/>
    <w:rsid w:val="000D5FAF"/>
    <w:rsid w:val="000D685E"/>
    <w:rsid w:val="000D6A5F"/>
    <w:rsid w:val="000D7B9B"/>
    <w:rsid w:val="000E0ACA"/>
    <w:rsid w:val="000E17C6"/>
    <w:rsid w:val="000E2A25"/>
    <w:rsid w:val="000E30DD"/>
    <w:rsid w:val="000E568D"/>
    <w:rsid w:val="000E5914"/>
    <w:rsid w:val="000E61AD"/>
    <w:rsid w:val="000E72F5"/>
    <w:rsid w:val="000E78CF"/>
    <w:rsid w:val="000E79DD"/>
    <w:rsid w:val="000F1DAF"/>
    <w:rsid w:val="000F1FAE"/>
    <w:rsid w:val="000F1FB5"/>
    <w:rsid w:val="000F2E3F"/>
    <w:rsid w:val="000F2F28"/>
    <w:rsid w:val="000F351F"/>
    <w:rsid w:val="000F36C4"/>
    <w:rsid w:val="000F5506"/>
    <w:rsid w:val="000F6448"/>
    <w:rsid w:val="000F68D5"/>
    <w:rsid w:val="00100C3E"/>
    <w:rsid w:val="00100E7E"/>
    <w:rsid w:val="001014DA"/>
    <w:rsid w:val="00102765"/>
    <w:rsid w:val="0010336B"/>
    <w:rsid w:val="00104BC3"/>
    <w:rsid w:val="00104C22"/>
    <w:rsid w:val="00106A7B"/>
    <w:rsid w:val="00111971"/>
    <w:rsid w:val="00111D43"/>
    <w:rsid w:val="00114287"/>
    <w:rsid w:val="001148F8"/>
    <w:rsid w:val="001152CD"/>
    <w:rsid w:val="00115FBF"/>
    <w:rsid w:val="001160CE"/>
    <w:rsid w:val="00116D63"/>
    <w:rsid w:val="001176CE"/>
    <w:rsid w:val="00120C20"/>
    <w:rsid w:val="00121BBE"/>
    <w:rsid w:val="00122075"/>
    <w:rsid w:val="00125B62"/>
    <w:rsid w:val="00125FC6"/>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93B"/>
    <w:rsid w:val="00156F59"/>
    <w:rsid w:val="00157BBC"/>
    <w:rsid w:val="00157D28"/>
    <w:rsid w:val="00157F60"/>
    <w:rsid w:val="0016309B"/>
    <w:rsid w:val="001630B3"/>
    <w:rsid w:val="001633C7"/>
    <w:rsid w:val="001635C1"/>
    <w:rsid w:val="00164D3B"/>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7E"/>
    <w:rsid w:val="001A61FB"/>
    <w:rsid w:val="001A66F4"/>
    <w:rsid w:val="001A776C"/>
    <w:rsid w:val="001A79AF"/>
    <w:rsid w:val="001A7B39"/>
    <w:rsid w:val="001A7D61"/>
    <w:rsid w:val="001B003E"/>
    <w:rsid w:val="001B0193"/>
    <w:rsid w:val="001B08B4"/>
    <w:rsid w:val="001B08B9"/>
    <w:rsid w:val="001B0A3F"/>
    <w:rsid w:val="001B12EA"/>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891"/>
    <w:rsid w:val="00282F9C"/>
    <w:rsid w:val="00283424"/>
    <w:rsid w:val="0028351A"/>
    <w:rsid w:val="0028352B"/>
    <w:rsid w:val="002862C4"/>
    <w:rsid w:val="002870A6"/>
    <w:rsid w:val="002870D2"/>
    <w:rsid w:val="00287310"/>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83B"/>
    <w:rsid w:val="00302870"/>
    <w:rsid w:val="00302A59"/>
    <w:rsid w:val="00303349"/>
    <w:rsid w:val="003033DD"/>
    <w:rsid w:val="0030488E"/>
    <w:rsid w:val="00305C26"/>
    <w:rsid w:val="00306777"/>
    <w:rsid w:val="00306A55"/>
    <w:rsid w:val="00306B53"/>
    <w:rsid w:val="00310810"/>
    <w:rsid w:val="00311B2A"/>
    <w:rsid w:val="003123D2"/>
    <w:rsid w:val="003123E4"/>
    <w:rsid w:val="00312983"/>
    <w:rsid w:val="00312A8B"/>
    <w:rsid w:val="00313C73"/>
    <w:rsid w:val="00314BED"/>
    <w:rsid w:val="00315935"/>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B2D"/>
    <w:rsid w:val="0042602B"/>
    <w:rsid w:val="00427EEA"/>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67B"/>
    <w:rsid w:val="00470440"/>
    <w:rsid w:val="00470BC0"/>
    <w:rsid w:val="00472A4C"/>
    <w:rsid w:val="00473C9A"/>
    <w:rsid w:val="00473E10"/>
    <w:rsid w:val="004743DA"/>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71BE"/>
    <w:rsid w:val="00487BFC"/>
    <w:rsid w:val="00490DDF"/>
    <w:rsid w:val="00491F13"/>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6E9"/>
    <w:rsid w:val="004E27AF"/>
    <w:rsid w:val="004E2EC6"/>
    <w:rsid w:val="004E370D"/>
    <w:rsid w:val="004E3B3B"/>
    <w:rsid w:val="004E3FE0"/>
    <w:rsid w:val="004E405A"/>
    <w:rsid w:val="004E4620"/>
    <w:rsid w:val="004E567C"/>
    <w:rsid w:val="004E56E2"/>
    <w:rsid w:val="004E6CD7"/>
    <w:rsid w:val="004E7109"/>
    <w:rsid w:val="004E740F"/>
    <w:rsid w:val="004F090E"/>
    <w:rsid w:val="004F117E"/>
    <w:rsid w:val="004F269A"/>
    <w:rsid w:val="004F2B5A"/>
    <w:rsid w:val="004F2C19"/>
    <w:rsid w:val="004F3C28"/>
    <w:rsid w:val="004F4214"/>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40A6"/>
    <w:rsid w:val="00524667"/>
    <w:rsid w:val="005249E9"/>
    <w:rsid w:val="005257BE"/>
    <w:rsid w:val="005264C5"/>
    <w:rsid w:val="00526865"/>
    <w:rsid w:val="00526D4B"/>
    <w:rsid w:val="00527558"/>
    <w:rsid w:val="00527AC9"/>
    <w:rsid w:val="00530800"/>
    <w:rsid w:val="00530B4C"/>
    <w:rsid w:val="00530EB6"/>
    <w:rsid w:val="00531E70"/>
    <w:rsid w:val="005354A9"/>
    <w:rsid w:val="00535BF4"/>
    <w:rsid w:val="00536DA5"/>
    <w:rsid w:val="00536FCE"/>
    <w:rsid w:val="005375F5"/>
    <w:rsid w:val="005415AE"/>
    <w:rsid w:val="00541751"/>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0DFE"/>
    <w:rsid w:val="005633A9"/>
    <w:rsid w:val="00565A13"/>
    <w:rsid w:val="00566262"/>
    <w:rsid w:val="00566671"/>
    <w:rsid w:val="005669C5"/>
    <w:rsid w:val="00570595"/>
    <w:rsid w:val="0057128D"/>
    <w:rsid w:val="00571DF3"/>
    <w:rsid w:val="005726A5"/>
    <w:rsid w:val="00573A0F"/>
    <w:rsid w:val="00573A52"/>
    <w:rsid w:val="00573B7A"/>
    <w:rsid w:val="00574256"/>
    <w:rsid w:val="00574BC7"/>
    <w:rsid w:val="00577F5F"/>
    <w:rsid w:val="0058075A"/>
    <w:rsid w:val="00581754"/>
    <w:rsid w:val="00581D47"/>
    <w:rsid w:val="00581E87"/>
    <w:rsid w:val="00582FEE"/>
    <w:rsid w:val="005839E7"/>
    <w:rsid w:val="00583A6E"/>
    <w:rsid w:val="0058451D"/>
    <w:rsid w:val="005849B5"/>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CE4"/>
    <w:rsid w:val="005A2F50"/>
    <w:rsid w:val="005A2F75"/>
    <w:rsid w:val="005A46F7"/>
    <w:rsid w:val="005A5124"/>
    <w:rsid w:val="005A5361"/>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C96"/>
    <w:rsid w:val="005C3DC8"/>
    <w:rsid w:val="005C421E"/>
    <w:rsid w:val="005C44C8"/>
    <w:rsid w:val="005C4B91"/>
    <w:rsid w:val="005C5382"/>
    <w:rsid w:val="005C562F"/>
    <w:rsid w:val="005C5C13"/>
    <w:rsid w:val="005C61A6"/>
    <w:rsid w:val="005C6760"/>
    <w:rsid w:val="005C679E"/>
    <w:rsid w:val="005C70AE"/>
    <w:rsid w:val="005C725C"/>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343C"/>
    <w:rsid w:val="00643EC1"/>
    <w:rsid w:val="00644C13"/>
    <w:rsid w:val="00646A08"/>
    <w:rsid w:val="00646A31"/>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C1197"/>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39A"/>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44F6"/>
    <w:rsid w:val="00814505"/>
    <w:rsid w:val="00814B1A"/>
    <w:rsid w:val="008157D7"/>
    <w:rsid w:val="00815ABF"/>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659"/>
    <w:rsid w:val="0083670C"/>
    <w:rsid w:val="008368EC"/>
    <w:rsid w:val="00836EE7"/>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20E4"/>
    <w:rsid w:val="008631CC"/>
    <w:rsid w:val="00863799"/>
    <w:rsid w:val="00863824"/>
    <w:rsid w:val="008644C9"/>
    <w:rsid w:val="00864B4E"/>
    <w:rsid w:val="00864EE3"/>
    <w:rsid w:val="00867D3D"/>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9004CA"/>
    <w:rsid w:val="00900EA4"/>
    <w:rsid w:val="00901505"/>
    <w:rsid w:val="009016E9"/>
    <w:rsid w:val="00901815"/>
    <w:rsid w:val="00902AEC"/>
    <w:rsid w:val="00902C3C"/>
    <w:rsid w:val="00902E16"/>
    <w:rsid w:val="009039F1"/>
    <w:rsid w:val="009045E8"/>
    <w:rsid w:val="0090564F"/>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A18"/>
    <w:rsid w:val="00922326"/>
    <w:rsid w:val="00923BCB"/>
    <w:rsid w:val="00925009"/>
    <w:rsid w:val="009253AA"/>
    <w:rsid w:val="00925DBC"/>
    <w:rsid w:val="00925FE2"/>
    <w:rsid w:val="0092632C"/>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4624"/>
    <w:rsid w:val="009547C4"/>
    <w:rsid w:val="00956AFE"/>
    <w:rsid w:val="009575B4"/>
    <w:rsid w:val="009603FC"/>
    <w:rsid w:val="009613DD"/>
    <w:rsid w:val="00961D15"/>
    <w:rsid w:val="009623BB"/>
    <w:rsid w:val="00962F6B"/>
    <w:rsid w:val="0096324B"/>
    <w:rsid w:val="00963788"/>
    <w:rsid w:val="00963BC6"/>
    <w:rsid w:val="00963F04"/>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3993"/>
    <w:rsid w:val="00973C74"/>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1BAC"/>
    <w:rsid w:val="009A219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61AB"/>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5C1C"/>
    <w:rsid w:val="00A16B6D"/>
    <w:rsid w:val="00A171AD"/>
    <w:rsid w:val="00A17375"/>
    <w:rsid w:val="00A20274"/>
    <w:rsid w:val="00A21A3A"/>
    <w:rsid w:val="00A21A77"/>
    <w:rsid w:val="00A239D6"/>
    <w:rsid w:val="00A23D20"/>
    <w:rsid w:val="00A23E32"/>
    <w:rsid w:val="00A24226"/>
    <w:rsid w:val="00A2461D"/>
    <w:rsid w:val="00A249C7"/>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286B"/>
    <w:rsid w:val="00B2370E"/>
    <w:rsid w:val="00B2402D"/>
    <w:rsid w:val="00B2482E"/>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7A1"/>
    <w:rsid w:val="00B41922"/>
    <w:rsid w:val="00B42A64"/>
    <w:rsid w:val="00B43659"/>
    <w:rsid w:val="00B43737"/>
    <w:rsid w:val="00B444BC"/>
    <w:rsid w:val="00B4463F"/>
    <w:rsid w:val="00B44E20"/>
    <w:rsid w:val="00B45B36"/>
    <w:rsid w:val="00B45E40"/>
    <w:rsid w:val="00B4605F"/>
    <w:rsid w:val="00B46427"/>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63B"/>
    <w:rsid w:val="00C032B7"/>
    <w:rsid w:val="00C055E7"/>
    <w:rsid w:val="00C05718"/>
    <w:rsid w:val="00C05820"/>
    <w:rsid w:val="00C05D63"/>
    <w:rsid w:val="00C06166"/>
    <w:rsid w:val="00C07274"/>
    <w:rsid w:val="00C07751"/>
    <w:rsid w:val="00C11608"/>
    <w:rsid w:val="00C129DA"/>
    <w:rsid w:val="00C1387E"/>
    <w:rsid w:val="00C1443B"/>
    <w:rsid w:val="00C14888"/>
    <w:rsid w:val="00C14AD6"/>
    <w:rsid w:val="00C15970"/>
    <w:rsid w:val="00C15C25"/>
    <w:rsid w:val="00C1730F"/>
    <w:rsid w:val="00C175FC"/>
    <w:rsid w:val="00C210F2"/>
    <w:rsid w:val="00C22335"/>
    <w:rsid w:val="00C22ADF"/>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66E6"/>
    <w:rsid w:val="00C76B2C"/>
    <w:rsid w:val="00C77546"/>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CE4"/>
    <w:rsid w:val="00CD4D8C"/>
    <w:rsid w:val="00CD539E"/>
    <w:rsid w:val="00CD6C9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5F"/>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D05"/>
    <w:rsid w:val="00D17E94"/>
    <w:rsid w:val="00D17FB5"/>
    <w:rsid w:val="00D200BD"/>
    <w:rsid w:val="00D2342A"/>
    <w:rsid w:val="00D2531B"/>
    <w:rsid w:val="00D256C0"/>
    <w:rsid w:val="00D25F0F"/>
    <w:rsid w:val="00D25FDB"/>
    <w:rsid w:val="00D264C6"/>
    <w:rsid w:val="00D26AF3"/>
    <w:rsid w:val="00D26F7F"/>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164D"/>
    <w:rsid w:val="00DD1FF1"/>
    <w:rsid w:val="00DD24F8"/>
    <w:rsid w:val="00DD29D7"/>
    <w:rsid w:val="00DD4222"/>
    <w:rsid w:val="00DD4B3C"/>
    <w:rsid w:val="00DD4BB5"/>
    <w:rsid w:val="00DD4EEB"/>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A1D"/>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402A9"/>
    <w:rsid w:val="00E4048E"/>
    <w:rsid w:val="00E40628"/>
    <w:rsid w:val="00E40712"/>
    <w:rsid w:val="00E40F78"/>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5040"/>
    <w:rsid w:val="00F05161"/>
    <w:rsid w:val="00F05F5B"/>
    <w:rsid w:val="00F06856"/>
    <w:rsid w:val="00F06B09"/>
    <w:rsid w:val="00F0746C"/>
    <w:rsid w:val="00F104D9"/>
    <w:rsid w:val="00F106AE"/>
    <w:rsid w:val="00F10D9B"/>
    <w:rsid w:val="00F11070"/>
    <w:rsid w:val="00F11A9E"/>
    <w:rsid w:val="00F127BA"/>
    <w:rsid w:val="00F13CA7"/>
    <w:rsid w:val="00F1459C"/>
    <w:rsid w:val="00F14A29"/>
    <w:rsid w:val="00F17FCA"/>
    <w:rsid w:val="00F2031A"/>
    <w:rsid w:val="00F20670"/>
    <w:rsid w:val="00F21150"/>
    <w:rsid w:val="00F21817"/>
    <w:rsid w:val="00F21DDA"/>
    <w:rsid w:val="00F22AB6"/>
    <w:rsid w:val="00F23215"/>
    <w:rsid w:val="00F244A4"/>
    <w:rsid w:val="00F25065"/>
    <w:rsid w:val="00F25133"/>
    <w:rsid w:val="00F255C2"/>
    <w:rsid w:val="00F26947"/>
    <w:rsid w:val="00F27261"/>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D11"/>
    <w:rsid w:val="00F65DC3"/>
    <w:rsid w:val="00F66160"/>
    <w:rsid w:val="00F667DA"/>
    <w:rsid w:val="00F67E51"/>
    <w:rsid w:val="00F70B2B"/>
    <w:rsid w:val="00F71593"/>
    <w:rsid w:val="00F71990"/>
    <w:rsid w:val="00F71FD7"/>
    <w:rsid w:val="00F72576"/>
    <w:rsid w:val="00F757B2"/>
    <w:rsid w:val="00F75A03"/>
    <w:rsid w:val="00F75E16"/>
    <w:rsid w:val="00F80502"/>
    <w:rsid w:val="00F80F08"/>
    <w:rsid w:val="00F8110F"/>
    <w:rsid w:val="00F8113E"/>
    <w:rsid w:val="00F8138A"/>
    <w:rsid w:val="00F82F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232D"/>
    <w:rsid w:val="00FE2BE7"/>
    <w:rsid w:val="00FE40AB"/>
    <w:rsid w:val="00FE5634"/>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66764"/>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mc-berlin.de/produkte/messtechnik-hardware/imc-cansas/messmodule/imc-cansas-ih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hotline@imc-frankfurt.de" TargetMode="External"/><Relationship Id="rId2" Type="http://schemas.openxmlformats.org/officeDocument/2006/relationships/hyperlink" Target="http://www.imc-berlin.de" TargetMode="External"/><Relationship Id="rId1" Type="http://schemas.openxmlformats.org/officeDocument/2006/relationships/hyperlink" Target="mailto:hotline@imc-berlin.de" TargetMode="External"/><Relationship Id="rId5" Type="http://schemas.openxmlformats.org/officeDocument/2006/relationships/hyperlink" Target="mailto:nils.becker@imc-frankfurt.de" TargetMode="External"/><Relationship Id="rId4" Type="http://schemas.openxmlformats.org/officeDocument/2006/relationships/hyperlink" Target="http://www.imc-frankfurt.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1F30F-DF50-456E-993A-2FDB4CB3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5796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imc CANSAS-IHR</vt:lpstr>
    </vt:vector>
  </TitlesOfParts>
  <Company>imc Test &amp; Measurement GmbH</Company>
  <LinksUpToDate>false</LinksUpToDate>
  <CharactersWithSpaces>6573</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CANSAS-IHR</dc:title>
  <dc:creator>nils.becker@imc-frankfurt.de</dc:creator>
  <cp:keywords>imc Meßsysteme GmbH</cp:keywords>
  <cp:lastModifiedBy>Nils Becker</cp:lastModifiedBy>
  <cp:revision>8</cp:revision>
  <cp:lastPrinted>2016-01-22T09:32:00Z</cp:lastPrinted>
  <dcterms:created xsi:type="dcterms:W3CDTF">2015-11-12T08:08:00Z</dcterms:created>
  <dcterms:modified xsi:type="dcterms:W3CDTF">2016-01-22T09:34:00Z</dcterms:modified>
  <cp:contentStatus>Endgültig</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